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CB7F9E8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961EBF">
        <w:rPr>
          <w:rFonts w:ascii="Liberation Serif" w:hAnsi="Liberation Serif"/>
          <w:lang w:val="tg-Cyrl-TJ"/>
        </w:rPr>
        <w:t>12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D9E71D9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754CE">
        <w:rPr>
          <w:rFonts w:ascii="Liberation Serif" w:hAnsi="Liberation Serif"/>
          <w:lang w:val="tg-Cyrl-TJ"/>
        </w:rPr>
        <w:t>2</w:t>
      </w:r>
      <w:r w:rsidR="00961EBF">
        <w:rPr>
          <w:rFonts w:ascii="Liberation Serif" w:hAnsi="Liberation Serif"/>
          <w:lang w:val="tg-Cyrl-TJ"/>
        </w:rPr>
        <w:t>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961EBF">
        <w:rPr>
          <w:rFonts w:ascii="Liberation Serif" w:hAnsi="Liberation Serif"/>
          <w:lang w:val="tg-Cyrl-TJ"/>
        </w:rPr>
        <w:t>03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961EBF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>оказание услуг по</w:t>
      </w:r>
      <w:r w:rsidR="00961EBF">
        <w:rPr>
          <w:rFonts w:ascii="Liberation Serif" w:hAnsi="Liberation Serif"/>
        </w:rPr>
        <w:t xml:space="preserve"> переводу </w:t>
      </w:r>
      <w:r w:rsidR="00961EBF" w:rsidRPr="00961EBF">
        <w:rPr>
          <w:rFonts w:ascii="Liberation Serif" w:hAnsi="Liberation Serif"/>
        </w:rPr>
        <w:t>документов с русского на таджикский и с таджикского на русский языки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70FA1F5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961EBF">
        <w:rPr>
          <w:rFonts w:ascii="Liberation Serif" w:hAnsi="Liberation Serif"/>
          <w:i/>
          <w:u w:val="single"/>
          <w:lang w:val="tg-Cyrl-TJ"/>
        </w:rPr>
        <w:t>7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67A879B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961EBF">
        <w:rPr>
          <w:rFonts w:ascii="Liberation Serif" w:hAnsi="Liberation Serif"/>
          <w:i/>
          <w:u w:val="single"/>
          <w:lang w:val="tg-Cyrl-TJ"/>
        </w:rPr>
        <w:t>7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A7A93" w14:textId="77777777" w:rsidR="000F3969" w:rsidRDefault="000F3969" w:rsidP="00332CF4">
      <w:r>
        <w:separator/>
      </w:r>
    </w:p>
  </w:endnote>
  <w:endnote w:type="continuationSeparator" w:id="0">
    <w:p w14:paraId="3D136722" w14:textId="77777777" w:rsidR="000F3969" w:rsidRDefault="000F396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BE0A0" w14:textId="77777777" w:rsidR="000F3969" w:rsidRDefault="000F3969" w:rsidP="00332CF4">
      <w:r>
        <w:separator/>
      </w:r>
    </w:p>
  </w:footnote>
  <w:footnote w:type="continuationSeparator" w:id="0">
    <w:p w14:paraId="29A5ED6B" w14:textId="77777777" w:rsidR="000F3969" w:rsidRDefault="000F396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20</cp:revision>
  <cp:lastPrinted>2020-03-12T05:51:00Z</cp:lastPrinted>
  <dcterms:created xsi:type="dcterms:W3CDTF">2024-04-08T10:55:00Z</dcterms:created>
  <dcterms:modified xsi:type="dcterms:W3CDTF">2025-11-14T03:38:00Z</dcterms:modified>
</cp:coreProperties>
</file>