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33C67">
        <w:rPr>
          <w:lang w:val="tg-Cyrl-TJ"/>
        </w:rPr>
        <w:t>09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233C67">
        <w:rPr>
          <w:lang w:val="tg-Cyrl-TJ"/>
        </w:rPr>
        <w:t>6</w:t>
      </w:r>
      <w:r w:rsidR="00A25798">
        <w:rPr>
          <w:lang w:val="tg-Cyrl-TJ"/>
        </w:rPr>
        <w:t>1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01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A25798">
        <w:rPr>
          <w:lang w:val="tg-Cyrl-TJ"/>
        </w:rPr>
        <w:t>химических реагентов и битума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72E4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F45090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16</w:t>
      </w:r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121" w:rsidRDefault="009B7121" w:rsidP="00332CF4">
      <w:r>
        <w:separator/>
      </w:r>
    </w:p>
  </w:endnote>
  <w:endnote w:type="continuationSeparator" w:id="0">
    <w:p w:rsidR="009B7121" w:rsidRDefault="009B712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121" w:rsidRDefault="009B7121" w:rsidP="00332CF4">
      <w:r>
        <w:separator/>
      </w:r>
    </w:p>
  </w:footnote>
  <w:footnote w:type="continuationSeparator" w:id="0">
    <w:p w:rsidR="009B7121" w:rsidRDefault="009B712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C5CA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2023-01-16T13:12:00Z</dcterms:created>
  <dcterms:modified xsi:type="dcterms:W3CDTF">2023-03-10T04:55:00Z</dcterms:modified>
</cp:coreProperties>
</file>