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6D70FD">
        <w:t>1</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t>__</w:t>
      </w:r>
      <w:proofErr w:type="gramStart"/>
      <w:r>
        <w:t>_-</w:t>
      </w:r>
      <w:proofErr w:type="gramEnd"/>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t>__</w:t>
      </w:r>
      <w:r w:rsidRPr="0040042A">
        <w:t xml:space="preserve">» </w:t>
      </w:r>
      <w:r w:rsidR="00DA1F51">
        <w:t xml:space="preserve">декабря </w:t>
      </w:r>
      <w:r w:rsidR="00454B48" w:rsidRPr="0040042A">
        <w:t>2020</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 xml:space="preserve">Положение о порядке проведения </w:t>
      </w:r>
      <w:r w:rsidR="00026021">
        <w:rPr>
          <w:b/>
          <w:sz w:val="28"/>
          <w:szCs w:val="28"/>
        </w:rPr>
        <w:t xml:space="preserve">повторного </w:t>
      </w:r>
      <w:r w:rsidRPr="00E9754C">
        <w:rPr>
          <w:b/>
          <w:sz w:val="28"/>
          <w:szCs w:val="28"/>
        </w:rPr>
        <w:t>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w:t>
      </w:r>
      <w:r w:rsidR="00026021">
        <w:rPr>
          <w:rFonts w:ascii="Times New Roman" w:hAnsi="Times New Roman"/>
          <w:sz w:val="26"/>
          <w:szCs w:val="26"/>
        </w:rPr>
        <w:t xml:space="preserve">повторного </w:t>
      </w:r>
      <w:r w:rsidRPr="00E9754C">
        <w:rPr>
          <w:rFonts w:ascii="Times New Roman" w:hAnsi="Times New Roman"/>
          <w:sz w:val="26"/>
          <w:szCs w:val="26"/>
        </w:rPr>
        <w:t>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rsidR="003A4BE6" w:rsidRPr="003A4BE6" w:rsidRDefault="00E9754C" w:rsidP="003A4BE6">
      <w:pPr>
        <w:pStyle w:val="a9"/>
        <w:ind w:left="0"/>
        <w:rPr>
          <w:rFonts w:ascii="Times New Roman" w:hAnsi="Times New Roman"/>
          <w:sz w:val="26"/>
          <w:szCs w:val="26"/>
        </w:rPr>
      </w:pPr>
      <w:r w:rsidRPr="00E9754C">
        <w:rPr>
          <w:rFonts w:ascii="Times New Roman" w:hAnsi="Times New Roman"/>
          <w:sz w:val="26"/>
          <w:szCs w:val="26"/>
        </w:rPr>
        <w:t>1.2. Объект</w:t>
      </w:r>
      <w:r w:rsidR="003A4BE6">
        <w:rPr>
          <w:rFonts w:ascii="Times New Roman" w:hAnsi="Times New Roman"/>
          <w:sz w:val="26"/>
          <w:szCs w:val="26"/>
        </w:rPr>
        <w:t>ом</w:t>
      </w:r>
      <w:r w:rsidRPr="00E9754C">
        <w:rPr>
          <w:rFonts w:ascii="Times New Roman" w:hAnsi="Times New Roman"/>
          <w:sz w:val="26"/>
          <w:szCs w:val="26"/>
        </w:rPr>
        <w:t xml:space="preserve"> </w:t>
      </w:r>
      <w:r w:rsidR="003A4BE6" w:rsidRPr="00E9754C">
        <w:rPr>
          <w:rFonts w:ascii="Times New Roman" w:hAnsi="Times New Roman"/>
          <w:sz w:val="26"/>
          <w:szCs w:val="26"/>
        </w:rPr>
        <w:t>продажи является</w:t>
      </w:r>
      <w:r w:rsidRPr="00E9754C">
        <w:rPr>
          <w:rFonts w:ascii="Times New Roman" w:hAnsi="Times New Roman"/>
          <w:sz w:val="26"/>
          <w:szCs w:val="26"/>
        </w:rPr>
        <w:t xml:space="preserve"> </w:t>
      </w:r>
      <w:r w:rsidR="003A4BE6" w:rsidRPr="003A4BE6">
        <w:rPr>
          <w:rFonts w:ascii="Times New Roman" w:hAnsi="Times New Roman"/>
          <w:sz w:val="26"/>
          <w:szCs w:val="26"/>
        </w:rPr>
        <w:t>100% доля в уставном капитале Общества с ограниченной ответственностью «</w:t>
      </w:r>
      <w:proofErr w:type="spellStart"/>
      <w:r w:rsidR="003A4BE6" w:rsidRPr="003A4BE6">
        <w:rPr>
          <w:rFonts w:ascii="Times New Roman" w:hAnsi="Times New Roman"/>
          <w:sz w:val="26"/>
          <w:szCs w:val="26"/>
        </w:rPr>
        <w:t>Интерс</w:t>
      </w:r>
      <w:r w:rsidR="00553224">
        <w:rPr>
          <w:rFonts w:ascii="Times New Roman" w:hAnsi="Times New Roman"/>
          <w:sz w:val="26"/>
          <w:szCs w:val="26"/>
        </w:rPr>
        <w:t>охтмон</w:t>
      </w:r>
      <w:proofErr w:type="spellEnd"/>
      <w:r w:rsidR="003A4BE6" w:rsidRPr="003A4BE6">
        <w:rPr>
          <w:rFonts w:ascii="Times New Roman" w:hAnsi="Times New Roman"/>
          <w:sz w:val="26"/>
          <w:szCs w:val="26"/>
        </w:rPr>
        <w:t>».</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rsidR="00DD56D4" w:rsidRPr="005B04F4" w:rsidRDefault="00DD56D4" w:rsidP="00454B48">
      <w:pPr>
        <w:jc w:val="both"/>
        <w:rPr>
          <w:sz w:val="26"/>
          <w:szCs w:val="26"/>
        </w:rPr>
      </w:pPr>
      <w:r>
        <w:rPr>
          <w:sz w:val="26"/>
          <w:szCs w:val="26"/>
        </w:rPr>
        <w:t>1.9.</w:t>
      </w:r>
      <w:r w:rsidR="00E9754C" w:rsidRPr="00D25482">
        <w:rPr>
          <w:sz w:val="26"/>
          <w:szCs w:val="26"/>
        </w:rPr>
        <w:t xml:space="preserve">Начальная цена продажи </w:t>
      </w:r>
      <w:bookmarkStart w:id="1" w:name="_Ref364949222"/>
      <w:bookmarkEnd w:id="0"/>
      <w:r w:rsidR="00454B48">
        <w:rPr>
          <w:sz w:val="26"/>
          <w:szCs w:val="26"/>
        </w:rPr>
        <w:t>опреде</w:t>
      </w:r>
      <w:r w:rsidR="008B5A42">
        <w:rPr>
          <w:sz w:val="26"/>
          <w:szCs w:val="26"/>
        </w:rPr>
        <w:t>лена на основании отчета оценки.</w:t>
      </w:r>
    </w:p>
    <w:p w:rsidR="00DD56D4" w:rsidRDefault="00DD56D4" w:rsidP="00DD56D4">
      <w:pPr>
        <w:spacing w:line="276" w:lineRule="auto"/>
        <w:jc w:val="both"/>
        <w:rPr>
          <w:sz w:val="26"/>
          <w:szCs w:val="26"/>
        </w:rPr>
      </w:pPr>
      <w:bookmarkStart w:id="2" w:name="_Ref373858821"/>
      <w:r>
        <w:rPr>
          <w:sz w:val="26"/>
          <w:szCs w:val="26"/>
        </w:rPr>
        <w:t>1.1</w:t>
      </w:r>
      <w:r w:rsidR="008B5A42">
        <w:rPr>
          <w:sz w:val="26"/>
          <w:szCs w:val="26"/>
        </w:rPr>
        <w:t>0</w:t>
      </w:r>
      <w:r>
        <w:rPr>
          <w:sz w:val="26"/>
          <w:szCs w:val="26"/>
        </w:rPr>
        <w:t>.</w:t>
      </w:r>
      <w:r w:rsidRPr="005B04F4">
        <w:rPr>
          <w:sz w:val="26"/>
          <w:szCs w:val="26"/>
        </w:rPr>
        <w:t>Место подведения итогов Запроса:</w:t>
      </w:r>
      <w:bookmarkEnd w:id="1"/>
      <w:bookmarkEnd w:id="2"/>
      <w:r>
        <w:rPr>
          <w:sz w:val="26"/>
          <w:szCs w:val="26"/>
        </w:rPr>
        <w:t xml:space="preserve"> г.</w:t>
      </w:r>
      <w:r w:rsidR="00454B48">
        <w:rPr>
          <w:sz w:val="26"/>
          <w:szCs w:val="26"/>
        </w:rPr>
        <w:t xml:space="preserve"> </w:t>
      </w:r>
      <w:r>
        <w:rPr>
          <w:sz w:val="26"/>
          <w:szCs w:val="26"/>
        </w:rPr>
        <w:t>Душанбе ул. Айни 48, БЦ «Созидание», 10 этаж.</w:t>
      </w:r>
    </w:p>
    <w:p w:rsidR="00E9754C" w:rsidRPr="00E9754C" w:rsidRDefault="00DD56D4" w:rsidP="00DD56D4">
      <w:pPr>
        <w:jc w:val="both"/>
        <w:rPr>
          <w:sz w:val="26"/>
          <w:szCs w:val="26"/>
        </w:rPr>
      </w:pPr>
      <w:r>
        <w:rPr>
          <w:sz w:val="26"/>
          <w:szCs w:val="26"/>
        </w:rPr>
        <w:t>1.1</w:t>
      </w:r>
      <w:r w:rsidR="008B5A42">
        <w:rPr>
          <w:sz w:val="26"/>
          <w:szCs w:val="26"/>
        </w:rPr>
        <w:t>1</w:t>
      </w:r>
      <w:r>
        <w:rPr>
          <w:sz w:val="26"/>
          <w:szCs w:val="26"/>
        </w:rPr>
        <w:t>.</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1.1</w:t>
      </w:r>
      <w:r w:rsidR="008B5A42">
        <w:rPr>
          <w:sz w:val="26"/>
          <w:szCs w:val="26"/>
        </w:rPr>
        <w:t>2</w:t>
      </w:r>
      <w:r>
        <w:rPr>
          <w:sz w:val="26"/>
          <w:szCs w:val="26"/>
        </w:rPr>
        <w:t xml:space="preserve">.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3" w:name="_Ref11160259"/>
      <w:r>
        <w:rPr>
          <w:sz w:val="26"/>
          <w:szCs w:val="26"/>
        </w:rPr>
        <w:t>1.1</w:t>
      </w:r>
      <w:r w:rsidR="008B5A42">
        <w:rPr>
          <w:sz w:val="26"/>
          <w:szCs w:val="26"/>
        </w:rPr>
        <w:t>3</w:t>
      </w:r>
      <w:r>
        <w:rPr>
          <w:sz w:val="26"/>
          <w:szCs w:val="26"/>
        </w:rPr>
        <w:t xml:space="preserve">.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lastRenderedPageBreak/>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3"/>
      <w:proofErr w:type="gramEnd"/>
      <w:r w:rsidR="00B300C1">
        <w:rPr>
          <w:sz w:val="26"/>
          <w:szCs w:val="26"/>
        </w:rPr>
        <w:t>.</w:t>
      </w:r>
    </w:p>
    <w:p w:rsidR="00E9754C" w:rsidRPr="00E9754C" w:rsidRDefault="000829B8" w:rsidP="000829B8">
      <w:pPr>
        <w:jc w:val="both"/>
        <w:rPr>
          <w:sz w:val="26"/>
          <w:szCs w:val="26"/>
        </w:rPr>
      </w:pPr>
      <w:bookmarkStart w:id="4" w:name="_Ref513118549"/>
      <w:r>
        <w:rPr>
          <w:sz w:val="26"/>
          <w:szCs w:val="26"/>
        </w:rPr>
        <w:t>1.1</w:t>
      </w:r>
      <w:r w:rsidR="008B5A42">
        <w:rPr>
          <w:sz w:val="26"/>
          <w:szCs w:val="26"/>
        </w:rPr>
        <w:t>4</w:t>
      </w:r>
      <w:r>
        <w:rPr>
          <w:sz w:val="26"/>
          <w:szCs w:val="26"/>
        </w:rPr>
        <w:t xml:space="preserve">.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26021">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rsidR="00E9754C" w:rsidRPr="00E9754C" w:rsidRDefault="00B300C1" w:rsidP="00B300C1">
      <w:pPr>
        <w:jc w:val="both"/>
        <w:rPr>
          <w:sz w:val="26"/>
          <w:szCs w:val="26"/>
        </w:rPr>
      </w:pPr>
      <w:r>
        <w:rPr>
          <w:sz w:val="26"/>
          <w:szCs w:val="26"/>
        </w:rPr>
        <w:t>1.1</w:t>
      </w:r>
      <w:r w:rsidR="008B5A42">
        <w:rPr>
          <w:sz w:val="26"/>
          <w:szCs w:val="26"/>
        </w:rPr>
        <w:t>5</w:t>
      </w:r>
      <w:r>
        <w:rPr>
          <w:sz w:val="26"/>
          <w:szCs w:val="26"/>
        </w:rPr>
        <w:t xml:space="preserve">.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1.1</w:t>
      </w:r>
      <w:r w:rsidR="008B5A42">
        <w:rPr>
          <w:sz w:val="26"/>
          <w:szCs w:val="26"/>
        </w:rPr>
        <w:t>6</w:t>
      </w:r>
      <w:r>
        <w:rPr>
          <w:sz w:val="26"/>
          <w:szCs w:val="26"/>
        </w:rPr>
        <w:t xml:space="preserve">.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1.1</w:t>
      </w:r>
      <w:r w:rsidR="008B5A42">
        <w:rPr>
          <w:sz w:val="26"/>
          <w:szCs w:val="26"/>
        </w:rPr>
        <w:t>7</w:t>
      </w:r>
      <w:r>
        <w:rPr>
          <w:sz w:val="26"/>
          <w:szCs w:val="26"/>
        </w:rPr>
        <w:t xml:space="preserve">.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5" w:name="_Ref513118525"/>
      <w:r>
        <w:rPr>
          <w:sz w:val="26"/>
          <w:szCs w:val="26"/>
        </w:rPr>
        <w:t>1.1</w:t>
      </w:r>
      <w:r w:rsidR="008B5A42">
        <w:rPr>
          <w:sz w:val="26"/>
          <w:szCs w:val="26"/>
        </w:rPr>
        <w:t>8</w:t>
      </w:r>
      <w:r>
        <w:rPr>
          <w:sz w:val="26"/>
          <w:szCs w:val="26"/>
        </w:rPr>
        <w:t xml:space="preserve">.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5"/>
    </w:p>
    <w:p w:rsidR="00E9754C" w:rsidRPr="00B300C1" w:rsidRDefault="00B300C1" w:rsidP="00B300C1">
      <w:pPr>
        <w:jc w:val="both"/>
        <w:rPr>
          <w:sz w:val="26"/>
          <w:szCs w:val="26"/>
        </w:rPr>
      </w:pPr>
      <w:r>
        <w:rPr>
          <w:sz w:val="26"/>
          <w:szCs w:val="26"/>
        </w:rPr>
        <w:t>1.1</w:t>
      </w:r>
      <w:r w:rsidR="008B5A42">
        <w:rPr>
          <w:sz w:val="26"/>
          <w:szCs w:val="26"/>
        </w:rPr>
        <w:t>8</w:t>
      </w:r>
      <w:r>
        <w:rPr>
          <w:sz w:val="26"/>
          <w:szCs w:val="26"/>
        </w:rPr>
        <w:t xml:space="preserve">.1.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1.1</w:t>
      </w:r>
      <w:r w:rsidR="008B5A42">
        <w:rPr>
          <w:sz w:val="26"/>
          <w:szCs w:val="26"/>
        </w:rPr>
        <w:t>8</w:t>
      </w:r>
      <w:r>
        <w:rPr>
          <w:sz w:val="26"/>
          <w:szCs w:val="26"/>
        </w:rPr>
        <w:t xml:space="preserve">.2.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1.1</w:t>
      </w:r>
      <w:r w:rsidR="008B5A42">
        <w:rPr>
          <w:sz w:val="26"/>
          <w:szCs w:val="26"/>
        </w:rPr>
        <w:t>8</w:t>
      </w:r>
      <w:r>
        <w:rPr>
          <w:sz w:val="26"/>
          <w:szCs w:val="26"/>
        </w:rPr>
        <w:t xml:space="preserve">.3.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1.</w:t>
      </w:r>
      <w:r w:rsidR="008B5A42">
        <w:rPr>
          <w:sz w:val="26"/>
          <w:szCs w:val="26"/>
        </w:rPr>
        <w:t>19</w:t>
      </w:r>
      <w:r>
        <w:rPr>
          <w:sz w:val="26"/>
          <w:szCs w:val="26"/>
        </w:rPr>
        <w:t xml:space="preserve">.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1.2</w:t>
      </w:r>
      <w:r w:rsidR="008B5A42">
        <w:rPr>
          <w:sz w:val="26"/>
          <w:szCs w:val="26"/>
        </w:rPr>
        <w:t>0</w:t>
      </w:r>
      <w:r>
        <w:rPr>
          <w:sz w:val="26"/>
          <w:szCs w:val="26"/>
        </w:rPr>
        <w:t xml:space="preserve">.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w:t>
      </w:r>
      <w:r w:rsidRPr="00C7687D">
        <w:rPr>
          <w:sz w:val="26"/>
          <w:szCs w:val="26"/>
        </w:rPr>
        <w:lastRenderedPageBreak/>
        <w:t>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3A4BE6"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lastRenderedPageBreak/>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w:t>
      </w:r>
      <w:r w:rsidR="0022111A">
        <w:rPr>
          <w:rFonts w:ascii="Times New Roman" w:hAnsi="Times New Roman"/>
          <w:sz w:val="26"/>
          <w:szCs w:val="26"/>
        </w:rPr>
        <w:t>0</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6"/>
    </w:p>
    <w:p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DA1F51">
        <w:rPr>
          <w:sz w:val="26"/>
          <w:szCs w:val="26"/>
        </w:rPr>
        <w:t>1</w:t>
      </w:r>
      <w:r w:rsidR="008F3BED">
        <w:rPr>
          <w:sz w:val="26"/>
          <w:szCs w:val="26"/>
        </w:rPr>
        <w:t>1</w:t>
      </w:r>
      <w:bookmarkStart w:id="8" w:name="_GoBack"/>
      <w:bookmarkEnd w:id="8"/>
      <w:r w:rsidR="00022F27">
        <w:rPr>
          <w:sz w:val="26"/>
          <w:szCs w:val="26"/>
        </w:rPr>
        <w:t>.</w:t>
      </w:r>
      <w:r w:rsidR="00DA1F51">
        <w:rPr>
          <w:sz w:val="26"/>
          <w:szCs w:val="26"/>
        </w:rPr>
        <w:t>12</w:t>
      </w:r>
      <w:r w:rsidR="00022F27">
        <w:rPr>
          <w:sz w:val="26"/>
          <w:szCs w:val="26"/>
        </w:rPr>
        <w:t>.2020</w:t>
      </w:r>
      <w:r w:rsidRPr="00C7687D">
        <w:rPr>
          <w:sz w:val="26"/>
          <w:szCs w:val="26"/>
        </w:rPr>
        <w:t xml:space="preserve"> (дата начала приема заявок) </w:t>
      </w:r>
      <w:r w:rsidR="00DA1F51">
        <w:rPr>
          <w:sz w:val="26"/>
          <w:szCs w:val="26"/>
        </w:rPr>
        <w:t>п</w:t>
      </w:r>
      <w:r w:rsidRPr="00C7687D">
        <w:rPr>
          <w:sz w:val="26"/>
          <w:szCs w:val="26"/>
        </w:rPr>
        <w:t xml:space="preserve">о </w:t>
      </w:r>
      <w:r w:rsidR="00852AA4">
        <w:rPr>
          <w:sz w:val="26"/>
          <w:szCs w:val="26"/>
        </w:rPr>
        <w:t>1</w:t>
      </w:r>
      <w:r w:rsidR="008F3BED">
        <w:rPr>
          <w:sz w:val="26"/>
          <w:szCs w:val="26"/>
        </w:rPr>
        <w:t>1</w:t>
      </w:r>
      <w:r w:rsidR="00022F27">
        <w:rPr>
          <w:sz w:val="26"/>
          <w:szCs w:val="26"/>
        </w:rPr>
        <w:t>.0</w:t>
      </w:r>
      <w:r w:rsidR="00DA1F51">
        <w:rPr>
          <w:sz w:val="26"/>
          <w:szCs w:val="26"/>
        </w:rPr>
        <w:t>1</w:t>
      </w:r>
      <w:r w:rsidR="00022F27">
        <w:rPr>
          <w:sz w:val="26"/>
          <w:szCs w:val="26"/>
        </w:rPr>
        <w:t>.202</w:t>
      </w:r>
      <w:r w:rsidR="00DA1F51">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26021">
        <w:rPr>
          <w:sz w:val="26"/>
          <w:szCs w:val="26"/>
        </w:rPr>
        <w:t>0</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26021">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26021">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w:t>
      </w:r>
      <w:r w:rsidRPr="00C7687D">
        <w:rPr>
          <w:sz w:val="26"/>
          <w:szCs w:val="26"/>
        </w:rPr>
        <w:lastRenderedPageBreak/>
        <w:t xml:space="preserve">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26021">
        <w:rPr>
          <w:sz w:val="26"/>
          <w:szCs w:val="26"/>
        </w:rPr>
        <w:t>0</w:t>
      </w:r>
      <w:r w:rsidRPr="00C7687D">
        <w:rPr>
          <w:sz w:val="26"/>
          <w:szCs w:val="26"/>
        </w:rPr>
        <w:fldChar w:fldCharType="end"/>
      </w:r>
      <w:r w:rsidR="00AD67CC">
        <w:rPr>
          <w:sz w:val="26"/>
          <w:szCs w:val="26"/>
        </w:rPr>
        <w:t>1</w:t>
      </w:r>
      <w:r w:rsidR="0022111A">
        <w:rPr>
          <w:sz w:val="26"/>
          <w:szCs w:val="26"/>
        </w:rPr>
        <w:t>4</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w:t>
      </w:r>
      <w:r w:rsidRPr="00EF2661">
        <w:rPr>
          <w:sz w:val="26"/>
          <w:szCs w:val="26"/>
        </w:rPr>
        <w:lastRenderedPageBreak/>
        <w:t>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22111A">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2602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26021">
        <w:rPr>
          <w:sz w:val="26"/>
          <w:szCs w:val="26"/>
        </w:rPr>
        <w:t>4.3</w:t>
      </w:r>
      <w:r w:rsidRPr="00EF2661">
        <w:rPr>
          <w:sz w:val="26"/>
          <w:szCs w:val="26"/>
        </w:rPr>
        <w:fldChar w:fldCharType="end"/>
      </w:r>
      <w:r w:rsidRPr="00EF2661">
        <w:rPr>
          <w:sz w:val="26"/>
          <w:szCs w:val="26"/>
        </w:rPr>
        <w:t xml:space="preserve"> Положения.</w:t>
      </w:r>
      <w:bookmarkEnd w:id="9"/>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w:t>
      </w:r>
      <w:r w:rsidR="0022111A">
        <w:rPr>
          <w:sz w:val="26"/>
          <w:szCs w:val="26"/>
        </w:rPr>
        <w:t>тор направляет в порядке п. 1.20</w:t>
      </w:r>
      <w:r w:rsidRPr="00EF2661">
        <w:rPr>
          <w:sz w:val="26"/>
          <w:szCs w:val="26"/>
        </w:rPr>
        <w:t xml:space="preserve"> Положения Участникам уведомления о ее проведении и предлагает им повысить </w:t>
      </w:r>
      <w:r w:rsidRPr="00EF2661">
        <w:rPr>
          <w:sz w:val="26"/>
          <w:szCs w:val="26"/>
        </w:rPr>
        <w:lastRenderedPageBreak/>
        <w:t>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gramStart"/>
      <w:r w:rsidR="003A4BE6" w:rsidRPr="00EF2661">
        <w:rPr>
          <w:sz w:val="26"/>
          <w:szCs w:val="26"/>
        </w:rPr>
        <w:t>не поступления</w:t>
      </w:r>
      <w:proofErr w:type="gram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26021">
        <w:rPr>
          <w:sz w:val="26"/>
          <w:szCs w:val="26"/>
        </w:rPr>
        <w:t>0</w:t>
      </w:r>
      <w:r w:rsidRPr="00EF2661">
        <w:rPr>
          <w:sz w:val="26"/>
          <w:szCs w:val="26"/>
        </w:rPr>
        <w:fldChar w:fldCharType="end"/>
      </w:r>
      <w:r w:rsidR="0022111A">
        <w:rPr>
          <w:sz w:val="26"/>
          <w:szCs w:val="26"/>
        </w:rPr>
        <w:t>13</w:t>
      </w:r>
      <w:r w:rsidRPr="00EF2661">
        <w:rPr>
          <w:sz w:val="26"/>
          <w:szCs w:val="26"/>
        </w:rPr>
        <w:t xml:space="preserve"> Положения. Оригиналы ценовых предложений Участников отправляются на почтовый адрес, указанный в п. 1.1</w:t>
      </w:r>
      <w:r w:rsidR="0022111A">
        <w:rPr>
          <w:sz w:val="26"/>
          <w:szCs w:val="26"/>
        </w:rPr>
        <w:t>0</w:t>
      </w:r>
      <w:r w:rsidRPr="00EF2661">
        <w:rPr>
          <w:sz w:val="26"/>
          <w:szCs w:val="26"/>
        </w:rPr>
        <w:t>.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lastRenderedPageBreak/>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26021">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w:t>
      </w:r>
      <w:r w:rsidRPr="00E712FB">
        <w:rPr>
          <w:rFonts w:ascii="Times New Roman" w:hAnsi="Times New Roman"/>
          <w:sz w:val="26"/>
          <w:szCs w:val="26"/>
        </w:rPr>
        <w:lastRenderedPageBreak/>
        <w:t>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2"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26021">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26021">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2"/>
    </w:p>
    <w:p w:rsidR="00E9754C" w:rsidRPr="00E712FB" w:rsidRDefault="00E9754C" w:rsidP="00E9754C">
      <w:pPr>
        <w:rPr>
          <w:sz w:val="26"/>
          <w:szCs w:val="26"/>
        </w:rPr>
      </w:pPr>
      <w:r w:rsidRPr="00E712FB">
        <w:rPr>
          <w:sz w:val="26"/>
          <w:szCs w:val="26"/>
        </w:rPr>
        <w:br w:type="page"/>
      </w: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Обществу № __</w:t>
      </w:r>
      <w:proofErr w:type="gramStart"/>
      <w:r w:rsidR="00654DE1">
        <w:rPr>
          <w:i/>
          <w:sz w:val="26"/>
          <w:szCs w:val="26"/>
          <w:u w:val="single"/>
        </w:rPr>
        <w:t>_-</w:t>
      </w:r>
      <w:proofErr w:type="gramEnd"/>
      <w:r w:rsidR="00654DE1">
        <w:rPr>
          <w:i/>
          <w:sz w:val="26"/>
          <w:szCs w:val="26"/>
          <w:u w:val="single"/>
        </w:rPr>
        <w:t>п от __</w:t>
      </w:r>
      <w:r w:rsidR="00DA1F51">
        <w:rPr>
          <w:i/>
          <w:sz w:val="26"/>
          <w:szCs w:val="26"/>
          <w:u w:val="single"/>
        </w:rPr>
        <w:t>12</w:t>
      </w:r>
      <w:r w:rsidR="00654DE1">
        <w:rPr>
          <w:i/>
          <w:sz w:val="26"/>
          <w:szCs w:val="26"/>
          <w:u w:val="single"/>
        </w:rPr>
        <w:t xml:space="preserve">.2020г.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24705B">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20</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24705B">
        <w:rPr>
          <w:sz w:val="26"/>
          <w:szCs w:val="26"/>
        </w:rPr>
        <w:t>20</w:t>
      </w:r>
      <w:r w:rsidRPr="007147EC">
        <w:rPr>
          <w:sz w:val="26"/>
          <w:szCs w:val="26"/>
        </w:rPr>
        <w:t xml:space="preserve"> г. №__ о проведении переторжки в рамках конкурентной процедуры – запрос предложений лот №</w:t>
      </w:r>
      <w:r w:rsidR="0024705B">
        <w:rPr>
          <w:sz w:val="26"/>
          <w:szCs w:val="26"/>
        </w:rPr>
        <w:t xml:space="preserve"> 004</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20</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20</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F96A6D">
        <w:rPr>
          <w:sz w:val="26"/>
          <w:szCs w:val="26"/>
        </w:rPr>
        <w:t>20</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B6554A" w:rsidRDefault="00E9754C" w:rsidP="00E9754C">
      <w:pPr>
        <w:jc w:val="both"/>
        <w:rPr>
          <w:i/>
          <w:sz w:val="26"/>
          <w:szCs w:val="26"/>
          <w:u w:val="single"/>
        </w:rPr>
      </w:pPr>
      <w:r w:rsidRPr="00B6554A">
        <w:rPr>
          <w:i/>
          <w:sz w:val="26"/>
          <w:szCs w:val="26"/>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sidR="00B6554A">
        <w:rPr>
          <w:b/>
          <w:sz w:val="26"/>
          <w:szCs w:val="26"/>
        </w:rPr>
        <w:t>доли в уставном капитале</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DA1F51">
        <w:rPr>
          <w:sz w:val="26"/>
          <w:szCs w:val="26"/>
        </w:rPr>
        <w:t>_</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w:t>
      </w:r>
      <w:proofErr w:type="gramStart"/>
      <w:r w:rsidR="000905DF">
        <w:rPr>
          <w:sz w:val="26"/>
          <w:szCs w:val="26"/>
        </w:rPr>
        <w:t>действующее</w:t>
      </w:r>
      <w:proofErr w:type="gramEnd"/>
      <w:r w:rsidR="000905DF">
        <w:rPr>
          <w:sz w:val="26"/>
          <w:szCs w:val="26"/>
        </w:rPr>
        <w:t xml:space="preserve"> и зарегистрированное в Налогом комитете при Правительстве Республики Таджикистан от 30.06.2010г., ЕИН 0310006895, ИНН 220004325, находящееся по адресу: Республика Таджикистан, город Душанбе, улица С. Айни,</w:t>
      </w:r>
      <w:r w:rsidR="00B6554A">
        <w:rPr>
          <w:sz w:val="26"/>
          <w:szCs w:val="26"/>
        </w:rPr>
        <w:t xml:space="preserve"> </w:t>
      </w:r>
      <w:r w:rsidR="000905DF">
        <w:rPr>
          <w:sz w:val="26"/>
          <w:szCs w:val="26"/>
        </w:rPr>
        <w:t xml:space="preserve">48, </w:t>
      </w:r>
      <w:r w:rsidRPr="00D30ED3">
        <w:rPr>
          <w:sz w:val="26"/>
          <w:szCs w:val="26"/>
        </w:rPr>
        <w:t xml:space="preserve">именуемое в дальнейшем </w:t>
      </w:r>
      <w:r w:rsidRPr="00D30ED3">
        <w:rPr>
          <w:b/>
          <w:sz w:val="26"/>
          <w:szCs w:val="26"/>
        </w:rPr>
        <w:t>«Продавец»</w:t>
      </w:r>
      <w:r w:rsidRPr="00D30ED3">
        <w:rPr>
          <w:sz w:val="26"/>
          <w:szCs w:val="26"/>
        </w:rPr>
        <w:t xml:space="preserve">, в лице  Генерального директора </w:t>
      </w:r>
      <w:r>
        <w:rPr>
          <w:sz w:val="26"/>
          <w:szCs w:val="26"/>
        </w:rPr>
        <w:t>Шевнина А.С.</w:t>
      </w:r>
      <w:r w:rsidRPr="00D30ED3">
        <w:rPr>
          <w:sz w:val="26"/>
          <w:szCs w:val="26"/>
        </w:rPr>
        <w:t>, действующего на основании Устава, с одной стороны и</w:t>
      </w:r>
    </w:p>
    <w:p w:rsidR="00A07658" w:rsidRDefault="00A07658" w:rsidP="000905DF">
      <w:pPr>
        <w:jc w:val="both"/>
        <w:rPr>
          <w:sz w:val="26"/>
          <w:szCs w:val="26"/>
        </w:rPr>
      </w:pPr>
      <w:proofErr w:type="gramStart"/>
      <w:r>
        <w:rPr>
          <w:sz w:val="26"/>
          <w:szCs w:val="26"/>
        </w:rPr>
        <w:t>___________________</w:t>
      </w:r>
      <w:r w:rsidR="00B6554A">
        <w:rPr>
          <w:sz w:val="26"/>
          <w:szCs w:val="26"/>
        </w:rPr>
        <w:t>____________________</w:t>
      </w:r>
      <w:r>
        <w:rPr>
          <w:sz w:val="26"/>
          <w:szCs w:val="26"/>
        </w:rPr>
        <w:t>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00B6554A">
        <w:rPr>
          <w:sz w:val="26"/>
          <w:szCs w:val="26"/>
        </w:rPr>
        <w:t xml:space="preserve"> в лице </w:t>
      </w:r>
      <w:r>
        <w:rPr>
          <w:sz w:val="26"/>
          <w:szCs w:val="26"/>
        </w:rPr>
        <w:t>_________________</w:t>
      </w:r>
      <w:r w:rsidRPr="00D30ED3">
        <w:rPr>
          <w:sz w:val="26"/>
          <w:szCs w:val="26"/>
        </w:rPr>
        <w:t xml:space="preserve">, действующего на основании </w:t>
      </w:r>
      <w:r w:rsidR="00B6554A">
        <w:rPr>
          <w:sz w:val="26"/>
          <w:szCs w:val="26"/>
        </w:rPr>
        <w:t>_________________</w:t>
      </w:r>
      <w:r w:rsidRPr="00D30ED3">
        <w:rPr>
          <w:sz w:val="26"/>
          <w:szCs w:val="26"/>
        </w:rPr>
        <w:t>, с другой стороны, при совместном упоминании именуемые «Стороны», заключили на</w:t>
      </w:r>
      <w:r w:rsidR="00B6554A">
        <w:rPr>
          <w:sz w:val="26"/>
          <w:szCs w:val="26"/>
        </w:rPr>
        <w:t>стоящий договор о нижеследующем:</w:t>
      </w:r>
      <w:proofErr w:type="gramEnd"/>
    </w:p>
    <w:p w:rsidR="00B6554A" w:rsidRDefault="00B6554A" w:rsidP="000905DF">
      <w:pPr>
        <w:jc w:val="both"/>
        <w:rPr>
          <w:sz w:val="26"/>
          <w:szCs w:val="26"/>
        </w:rPr>
      </w:pPr>
    </w:p>
    <w:p w:rsidR="00B6554A" w:rsidRDefault="00B6554A" w:rsidP="00B6554A">
      <w:pPr>
        <w:pStyle w:val="a9"/>
        <w:numPr>
          <w:ilvl w:val="0"/>
          <w:numId w:val="11"/>
        </w:numPr>
        <w:jc w:val="center"/>
        <w:rPr>
          <w:b/>
          <w:sz w:val="26"/>
          <w:szCs w:val="26"/>
        </w:rPr>
      </w:pPr>
      <w:r w:rsidRPr="00B6554A">
        <w:rPr>
          <w:b/>
          <w:sz w:val="26"/>
          <w:szCs w:val="26"/>
        </w:rPr>
        <w:t>ПРЕДМЕТ ДОГОВОРА</w:t>
      </w:r>
    </w:p>
    <w:p w:rsidR="00B6554A" w:rsidRDefault="00B6554A" w:rsidP="00B6554A">
      <w:pPr>
        <w:pStyle w:val="a9"/>
        <w:numPr>
          <w:ilvl w:val="0"/>
          <w:numId w:val="11"/>
        </w:numPr>
        <w:jc w:val="center"/>
        <w:rPr>
          <w:b/>
          <w:sz w:val="26"/>
          <w:szCs w:val="26"/>
        </w:rPr>
      </w:pPr>
      <w:r>
        <w:rPr>
          <w:b/>
          <w:sz w:val="26"/>
          <w:szCs w:val="26"/>
        </w:rPr>
        <w:t>ЦЕНА ДОГОВОРА И ПОРЯДОК РАСЧЕТОВ</w:t>
      </w:r>
    </w:p>
    <w:p w:rsidR="00B6554A" w:rsidRDefault="00B6554A" w:rsidP="00B6554A">
      <w:pPr>
        <w:pStyle w:val="a9"/>
        <w:numPr>
          <w:ilvl w:val="0"/>
          <w:numId w:val="11"/>
        </w:numPr>
        <w:jc w:val="center"/>
        <w:rPr>
          <w:b/>
          <w:sz w:val="26"/>
          <w:szCs w:val="26"/>
        </w:rPr>
      </w:pPr>
      <w:r>
        <w:rPr>
          <w:b/>
          <w:sz w:val="26"/>
          <w:szCs w:val="26"/>
        </w:rPr>
        <w:t>ПРАВА И ОБЯЗАННОСТИ СТОРОН</w:t>
      </w:r>
    </w:p>
    <w:p w:rsidR="00B6554A" w:rsidRDefault="00B6554A" w:rsidP="00B6554A">
      <w:pPr>
        <w:pStyle w:val="a9"/>
        <w:numPr>
          <w:ilvl w:val="0"/>
          <w:numId w:val="11"/>
        </w:numPr>
        <w:jc w:val="center"/>
        <w:rPr>
          <w:b/>
          <w:sz w:val="26"/>
          <w:szCs w:val="26"/>
        </w:rPr>
      </w:pPr>
      <w:r>
        <w:rPr>
          <w:b/>
          <w:sz w:val="26"/>
          <w:szCs w:val="26"/>
        </w:rPr>
        <w:t>ПОРЯДОК ПЕРЕДАЧИ ДОЛИ И ПОРЯДОК ПЕРЕХОДА СОБСТВЕННОСТИ</w:t>
      </w:r>
    </w:p>
    <w:p w:rsidR="00B6554A" w:rsidRDefault="00B6554A" w:rsidP="00B6554A">
      <w:pPr>
        <w:pStyle w:val="a9"/>
        <w:numPr>
          <w:ilvl w:val="0"/>
          <w:numId w:val="11"/>
        </w:numPr>
        <w:jc w:val="center"/>
        <w:rPr>
          <w:b/>
          <w:sz w:val="26"/>
          <w:szCs w:val="26"/>
        </w:rPr>
      </w:pPr>
      <w:r>
        <w:rPr>
          <w:b/>
          <w:sz w:val="26"/>
          <w:szCs w:val="26"/>
        </w:rPr>
        <w:t>ЗАЯВЛЕНИЯ И ГАРАНТИИИ СТОРОН</w:t>
      </w:r>
    </w:p>
    <w:p w:rsidR="00B6554A" w:rsidRDefault="00B6554A" w:rsidP="00B6554A">
      <w:pPr>
        <w:pStyle w:val="a9"/>
        <w:numPr>
          <w:ilvl w:val="0"/>
          <w:numId w:val="11"/>
        </w:numPr>
        <w:jc w:val="center"/>
        <w:rPr>
          <w:b/>
          <w:sz w:val="26"/>
          <w:szCs w:val="26"/>
        </w:rPr>
      </w:pPr>
      <w:r>
        <w:rPr>
          <w:b/>
          <w:sz w:val="26"/>
          <w:szCs w:val="26"/>
        </w:rPr>
        <w:t>ОТВЕСТВЕННОСТЬ СТОРОН</w:t>
      </w:r>
    </w:p>
    <w:p w:rsidR="00B6554A" w:rsidRDefault="00B6554A" w:rsidP="00B6554A">
      <w:pPr>
        <w:pStyle w:val="a9"/>
        <w:numPr>
          <w:ilvl w:val="0"/>
          <w:numId w:val="11"/>
        </w:numPr>
        <w:jc w:val="center"/>
        <w:rPr>
          <w:b/>
          <w:sz w:val="26"/>
          <w:szCs w:val="26"/>
        </w:rPr>
      </w:pPr>
      <w:r>
        <w:rPr>
          <w:b/>
          <w:sz w:val="26"/>
          <w:szCs w:val="26"/>
        </w:rPr>
        <w:t>ОСОБЫЕ ПОЛОЖЕНИЯ</w:t>
      </w:r>
    </w:p>
    <w:p w:rsidR="00B6554A" w:rsidRPr="00B6554A" w:rsidRDefault="00B6554A" w:rsidP="00B6554A">
      <w:pPr>
        <w:pStyle w:val="a9"/>
        <w:numPr>
          <w:ilvl w:val="0"/>
          <w:numId w:val="11"/>
        </w:numPr>
        <w:jc w:val="center"/>
        <w:rPr>
          <w:b/>
          <w:sz w:val="26"/>
          <w:szCs w:val="26"/>
        </w:rPr>
      </w:pPr>
      <w:r>
        <w:rPr>
          <w:b/>
          <w:sz w:val="26"/>
          <w:szCs w:val="26"/>
        </w:rPr>
        <w:t>ПОДПИСИ СТОРОН:</w:t>
      </w:r>
    </w:p>
    <w:p w:rsidR="00A07658" w:rsidRPr="00D30ED3" w:rsidRDefault="00A07658" w:rsidP="00A07658">
      <w:pPr>
        <w:jc w:val="center"/>
        <w:rPr>
          <w:b/>
          <w:sz w:val="26"/>
          <w:szCs w:val="26"/>
        </w:rPr>
      </w:pPr>
    </w:p>
    <w:tbl>
      <w:tblPr>
        <w:tblW w:w="9459" w:type="dxa"/>
        <w:tblInd w:w="117" w:type="dxa"/>
        <w:tblLook w:val="0000" w:firstRow="0" w:lastRow="0" w:firstColumn="0" w:lastColumn="0" w:noHBand="0" w:noVBand="0"/>
      </w:tblPr>
      <w:tblGrid>
        <w:gridCol w:w="4937"/>
        <w:gridCol w:w="4522"/>
      </w:tblGrid>
      <w:tr w:rsidR="00A07658" w:rsidRPr="00D30ED3" w:rsidTr="00454B48">
        <w:trPr>
          <w:trHeight w:val="401"/>
        </w:trPr>
        <w:tc>
          <w:tcPr>
            <w:tcW w:w="4937" w:type="dxa"/>
          </w:tcPr>
          <w:p w:rsidR="00A07658" w:rsidRPr="000905DF" w:rsidRDefault="00A07658" w:rsidP="00612B31">
            <w:pPr>
              <w:jc w:val="center"/>
              <w:rPr>
                <w:b/>
                <w:sz w:val="26"/>
                <w:szCs w:val="26"/>
              </w:rPr>
            </w:pPr>
          </w:p>
          <w:p w:rsidR="00A07658" w:rsidRDefault="00A07658" w:rsidP="00DA1F51">
            <w:pP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22" w:type="dxa"/>
          </w:tcPr>
          <w:p w:rsidR="00A07658" w:rsidRDefault="00A07658" w:rsidP="00612B31">
            <w:pPr>
              <w:jc w:val="center"/>
              <w:rPr>
                <w:b/>
                <w:sz w:val="26"/>
                <w:szCs w:val="26"/>
                <w:lang w:val="en-US"/>
              </w:rPr>
            </w:pPr>
          </w:p>
          <w:p w:rsidR="00A07658" w:rsidRPr="00D30ED3" w:rsidRDefault="00A07658" w:rsidP="00DA1F51">
            <w:pPr>
              <w:rPr>
                <w:b/>
                <w:sz w:val="26"/>
                <w:szCs w:val="26"/>
              </w:rPr>
            </w:pPr>
            <w:r w:rsidRPr="00D30ED3">
              <w:rPr>
                <w:b/>
                <w:sz w:val="26"/>
                <w:szCs w:val="26"/>
              </w:rPr>
              <w:t>Покупатель:</w:t>
            </w:r>
          </w:p>
        </w:tc>
      </w:tr>
    </w:tbl>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91" w:rsidRDefault="00B95991" w:rsidP="00E9754C">
      <w:r>
        <w:separator/>
      </w:r>
    </w:p>
  </w:endnote>
  <w:endnote w:type="continuationSeparator" w:id="0">
    <w:p w:rsidR="00B95991" w:rsidRDefault="00B95991"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91" w:rsidRDefault="00B95991" w:rsidP="00E9754C">
      <w:r>
        <w:separator/>
      </w:r>
    </w:p>
  </w:footnote>
  <w:footnote w:type="continuationSeparator" w:id="0">
    <w:p w:rsidR="00B95991" w:rsidRDefault="00B95991"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69018042"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81A326F"/>
    <w:multiLevelType w:val="hybridMultilevel"/>
    <w:tmpl w:val="0B587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8"/>
  </w:num>
  <w:num w:numId="4">
    <w:abstractNumId w:val="3"/>
  </w:num>
  <w:num w:numId="5">
    <w:abstractNumId w:val="10"/>
  </w:num>
  <w:num w:numId="6">
    <w:abstractNumId w:val="2"/>
  </w:num>
  <w:num w:numId="7">
    <w:abstractNumId w:val="4"/>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26021"/>
    <w:rsid w:val="000342E4"/>
    <w:rsid w:val="000365CA"/>
    <w:rsid w:val="00041476"/>
    <w:rsid w:val="00052D8F"/>
    <w:rsid w:val="00055B0D"/>
    <w:rsid w:val="000829B8"/>
    <w:rsid w:val="00083C26"/>
    <w:rsid w:val="00087B96"/>
    <w:rsid w:val="000905DF"/>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111A"/>
    <w:rsid w:val="002274B2"/>
    <w:rsid w:val="00227722"/>
    <w:rsid w:val="0024705B"/>
    <w:rsid w:val="00247959"/>
    <w:rsid w:val="00252EB1"/>
    <w:rsid w:val="00256EF2"/>
    <w:rsid w:val="00265D69"/>
    <w:rsid w:val="00277DFE"/>
    <w:rsid w:val="00295782"/>
    <w:rsid w:val="003020E6"/>
    <w:rsid w:val="0031379E"/>
    <w:rsid w:val="00344244"/>
    <w:rsid w:val="0034615B"/>
    <w:rsid w:val="00347491"/>
    <w:rsid w:val="003505E1"/>
    <w:rsid w:val="003813D7"/>
    <w:rsid w:val="003949C6"/>
    <w:rsid w:val="003A2125"/>
    <w:rsid w:val="003A4BE6"/>
    <w:rsid w:val="003B57BA"/>
    <w:rsid w:val="003C0E28"/>
    <w:rsid w:val="003D1236"/>
    <w:rsid w:val="003D7F7F"/>
    <w:rsid w:val="003E4466"/>
    <w:rsid w:val="004258B0"/>
    <w:rsid w:val="00447D05"/>
    <w:rsid w:val="004548E8"/>
    <w:rsid w:val="00454B48"/>
    <w:rsid w:val="00461D10"/>
    <w:rsid w:val="00464103"/>
    <w:rsid w:val="00471431"/>
    <w:rsid w:val="00490047"/>
    <w:rsid w:val="004A177F"/>
    <w:rsid w:val="004A20FA"/>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3224"/>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8C9"/>
    <w:rsid w:val="00602957"/>
    <w:rsid w:val="006032B4"/>
    <w:rsid w:val="006127FB"/>
    <w:rsid w:val="00614B52"/>
    <w:rsid w:val="0063091A"/>
    <w:rsid w:val="00654DE1"/>
    <w:rsid w:val="0066079D"/>
    <w:rsid w:val="006645E7"/>
    <w:rsid w:val="006742EA"/>
    <w:rsid w:val="00680AB6"/>
    <w:rsid w:val="00683BB7"/>
    <w:rsid w:val="00695C72"/>
    <w:rsid w:val="006A549F"/>
    <w:rsid w:val="006A64A6"/>
    <w:rsid w:val="006B29D5"/>
    <w:rsid w:val="006C679D"/>
    <w:rsid w:val="006D70FD"/>
    <w:rsid w:val="006E6F1A"/>
    <w:rsid w:val="006E789F"/>
    <w:rsid w:val="00700832"/>
    <w:rsid w:val="00703644"/>
    <w:rsid w:val="00711D7D"/>
    <w:rsid w:val="007147EC"/>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52AA4"/>
    <w:rsid w:val="0086673A"/>
    <w:rsid w:val="00874B92"/>
    <w:rsid w:val="00887B7B"/>
    <w:rsid w:val="00891C91"/>
    <w:rsid w:val="00896FB6"/>
    <w:rsid w:val="008A1033"/>
    <w:rsid w:val="008A7C1B"/>
    <w:rsid w:val="008B083F"/>
    <w:rsid w:val="008B5A42"/>
    <w:rsid w:val="008E4163"/>
    <w:rsid w:val="008F3BED"/>
    <w:rsid w:val="00901392"/>
    <w:rsid w:val="00904EF8"/>
    <w:rsid w:val="00910FBE"/>
    <w:rsid w:val="00913789"/>
    <w:rsid w:val="009261FC"/>
    <w:rsid w:val="00926CE8"/>
    <w:rsid w:val="00931E37"/>
    <w:rsid w:val="0095681C"/>
    <w:rsid w:val="009623E3"/>
    <w:rsid w:val="00962AFA"/>
    <w:rsid w:val="00994130"/>
    <w:rsid w:val="009C7C20"/>
    <w:rsid w:val="009D018F"/>
    <w:rsid w:val="009D60B4"/>
    <w:rsid w:val="009E549A"/>
    <w:rsid w:val="00A05F7E"/>
    <w:rsid w:val="00A07658"/>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36E9"/>
    <w:rsid w:val="00AD5662"/>
    <w:rsid w:val="00AD67CC"/>
    <w:rsid w:val="00AD7B25"/>
    <w:rsid w:val="00AF0B9E"/>
    <w:rsid w:val="00AF1706"/>
    <w:rsid w:val="00AF7709"/>
    <w:rsid w:val="00B05CF2"/>
    <w:rsid w:val="00B300C1"/>
    <w:rsid w:val="00B315B9"/>
    <w:rsid w:val="00B35368"/>
    <w:rsid w:val="00B35B1C"/>
    <w:rsid w:val="00B46B07"/>
    <w:rsid w:val="00B6425A"/>
    <w:rsid w:val="00B6554A"/>
    <w:rsid w:val="00B72AB8"/>
    <w:rsid w:val="00B8251C"/>
    <w:rsid w:val="00B9175D"/>
    <w:rsid w:val="00B95991"/>
    <w:rsid w:val="00B960D0"/>
    <w:rsid w:val="00BB1F87"/>
    <w:rsid w:val="00BE1786"/>
    <w:rsid w:val="00BE4217"/>
    <w:rsid w:val="00BE4AA8"/>
    <w:rsid w:val="00BE575D"/>
    <w:rsid w:val="00BF4A68"/>
    <w:rsid w:val="00C121AA"/>
    <w:rsid w:val="00C15625"/>
    <w:rsid w:val="00C22681"/>
    <w:rsid w:val="00C265A7"/>
    <w:rsid w:val="00C36575"/>
    <w:rsid w:val="00C633C5"/>
    <w:rsid w:val="00C63C8D"/>
    <w:rsid w:val="00C64312"/>
    <w:rsid w:val="00C67574"/>
    <w:rsid w:val="00C749A3"/>
    <w:rsid w:val="00C7687D"/>
    <w:rsid w:val="00C87F18"/>
    <w:rsid w:val="00C91EC2"/>
    <w:rsid w:val="00C93D0E"/>
    <w:rsid w:val="00C951A3"/>
    <w:rsid w:val="00CC20B6"/>
    <w:rsid w:val="00CD2C43"/>
    <w:rsid w:val="00D141CE"/>
    <w:rsid w:val="00D25482"/>
    <w:rsid w:val="00D2795D"/>
    <w:rsid w:val="00D7786D"/>
    <w:rsid w:val="00D83D5E"/>
    <w:rsid w:val="00DA1F51"/>
    <w:rsid w:val="00DB7620"/>
    <w:rsid w:val="00DC12D4"/>
    <w:rsid w:val="00DC3583"/>
    <w:rsid w:val="00DC757F"/>
    <w:rsid w:val="00DD2178"/>
    <w:rsid w:val="00DD3C32"/>
    <w:rsid w:val="00DD56D4"/>
    <w:rsid w:val="00DE2F37"/>
    <w:rsid w:val="00DF00C3"/>
    <w:rsid w:val="00DF2EBD"/>
    <w:rsid w:val="00DF6B96"/>
    <w:rsid w:val="00DF7A99"/>
    <w:rsid w:val="00E11EA9"/>
    <w:rsid w:val="00E16B75"/>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682B"/>
    <w:rsid w:val="00F81204"/>
    <w:rsid w:val="00F96A6D"/>
    <w:rsid w:val="00FA0729"/>
    <w:rsid w:val="00FA2300"/>
    <w:rsid w:val="00FB42AD"/>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16</Pages>
  <Words>5308</Words>
  <Characters>30259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Надежда</dc:creator>
  <cp:keywords/>
  <dc:description/>
  <cp:lastModifiedBy>Полищук Надежда</cp:lastModifiedBy>
  <cp:revision>10</cp:revision>
  <cp:lastPrinted>2020-12-08T11:32:00Z</cp:lastPrinted>
  <dcterms:created xsi:type="dcterms:W3CDTF">2020-06-24T17:23:00Z</dcterms:created>
  <dcterms:modified xsi:type="dcterms:W3CDTF">2020-12-09T06:21:00Z</dcterms:modified>
</cp:coreProperties>
</file>