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2A5E1" w14:textId="77777777" w:rsidR="00EB13FF" w:rsidRDefault="00EB13FF" w:rsidP="00702DE4">
      <w:pPr>
        <w:ind w:left="6372"/>
      </w:pPr>
    </w:p>
    <w:p w14:paraId="22DE4E41" w14:textId="5CDE129B" w:rsidR="00702DE4" w:rsidRPr="00024DFA" w:rsidRDefault="00702DE4" w:rsidP="00702DE4">
      <w:pPr>
        <w:ind w:left="6372"/>
      </w:pPr>
      <w:r w:rsidRPr="00912E09">
        <w:t xml:space="preserve">Приложение № </w:t>
      </w:r>
      <w:r w:rsidR="00024DFA" w:rsidRPr="00024DFA">
        <w:t>2</w:t>
      </w:r>
    </w:p>
    <w:p w14:paraId="456CE5E2" w14:textId="12D07E1C" w:rsidR="00702DE4" w:rsidRPr="00912E09" w:rsidRDefault="009A59DE" w:rsidP="00702D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</w:t>
      </w:r>
      <w:r w:rsidR="006B5FA7">
        <w:t>приказу №</w:t>
      </w:r>
      <w:r w:rsidR="003769E2">
        <w:t xml:space="preserve"> </w:t>
      </w:r>
      <w:r w:rsidR="0099171A" w:rsidRPr="0099171A">
        <w:t>29</w:t>
      </w:r>
      <w:r>
        <w:t>-п</w:t>
      </w:r>
    </w:p>
    <w:p w14:paraId="7DBBF9DF" w14:textId="2DAB571B" w:rsidR="00702DE4" w:rsidRPr="00912E09" w:rsidRDefault="00702DE4" w:rsidP="00702DE4"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  <w:t>от «</w:t>
      </w:r>
      <w:r w:rsidR="0099171A" w:rsidRPr="0099171A">
        <w:t>12</w:t>
      </w:r>
      <w:r w:rsidRPr="00912E09">
        <w:t>»</w:t>
      </w:r>
      <w:r w:rsidR="00EB13FF">
        <w:t xml:space="preserve"> </w:t>
      </w:r>
      <w:r w:rsidR="0099171A">
        <w:t>февраля</w:t>
      </w:r>
      <w:r w:rsidRPr="00912E09">
        <w:t xml:space="preserve"> 20</w:t>
      </w:r>
      <w:r w:rsidR="00CF4527">
        <w:t>2</w:t>
      </w:r>
      <w:r w:rsidR="0099171A">
        <w:t>4</w:t>
      </w:r>
      <w:r w:rsidR="00BF0308">
        <w:t>г.</w:t>
      </w:r>
    </w:p>
    <w:p w14:paraId="2F6DD9FF" w14:textId="77777777" w:rsidR="00702DE4" w:rsidRDefault="00702DE4" w:rsidP="00702DE4">
      <w:pPr>
        <w:jc w:val="center"/>
        <w:rPr>
          <w:b/>
          <w:sz w:val="28"/>
          <w:szCs w:val="28"/>
        </w:rPr>
      </w:pPr>
    </w:p>
    <w:p w14:paraId="2450DA63" w14:textId="77777777" w:rsidR="004D0E87" w:rsidRDefault="004D0E87" w:rsidP="00702DE4">
      <w:pPr>
        <w:jc w:val="center"/>
        <w:rPr>
          <w:b/>
          <w:sz w:val="28"/>
          <w:szCs w:val="28"/>
        </w:rPr>
      </w:pPr>
    </w:p>
    <w:p w14:paraId="185CB26C" w14:textId="0171CAFC" w:rsidR="002917FC" w:rsidRDefault="002917FC" w:rsidP="00702D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A106B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</w:p>
    <w:p w14:paraId="2197CF2A" w14:textId="7CADB6D2" w:rsidR="002917FC" w:rsidRPr="002917FC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к Положению о порядке проведения запроса предложений </w:t>
      </w:r>
      <w:r w:rsidR="00D8347C">
        <w:rPr>
          <w:sz w:val="28"/>
          <w:szCs w:val="28"/>
        </w:rPr>
        <w:t xml:space="preserve">со снижением </w:t>
      </w:r>
      <w:r w:rsidR="0099171A">
        <w:rPr>
          <w:sz w:val="28"/>
          <w:szCs w:val="28"/>
        </w:rPr>
        <w:t xml:space="preserve">не менее 15% от </w:t>
      </w:r>
      <w:r w:rsidR="00D8347C">
        <w:rPr>
          <w:sz w:val="28"/>
          <w:szCs w:val="28"/>
        </w:rPr>
        <w:t xml:space="preserve">начальной максимальной цены </w:t>
      </w:r>
      <w:r w:rsidRPr="002917FC">
        <w:rPr>
          <w:sz w:val="28"/>
          <w:szCs w:val="28"/>
        </w:rPr>
        <w:t xml:space="preserve">по продаже </w:t>
      </w:r>
      <w:r w:rsidR="00DB5291">
        <w:rPr>
          <w:sz w:val="28"/>
          <w:szCs w:val="28"/>
        </w:rPr>
        <w:t>транспортных средств</w:t>
      </w:r>
      <w:r w:rsidRPr="002917FC">
        <w:rPr>
          <w:sz w:val="28"/>
          <w:szCs w:val="28"/>
        </w:rPr>
        <w:t>, утвержденно</w:t>
      </w:r>
      <w:r>
        <w:rPr>
          <w:sz w:val="28"/>
          <w:szCs w:val="28"/>
        </w:rPr>
        <w:t>м</w:t>
      </w:r>
      <w:r w:rsidRPr="002917FC">
        <w:rPr>
          <w:sz w:val="28"/>
          <w:szCs w:val="28"/>
        </w:rPr>
        <w:t xml:space="preserve"> приказом от </w:t>
      </w:r>
      <w:r w:rsidR="0099171A">
        <w:rPr>
          <w:sz w:val="28"/>
          <w:szCs w:val="28"/>
        </w:rPr>
        <w:t>12</w:t>
      </w:r>
      <w:r w:rsidRPr="002917FC">
        <w:rPr>
          <w:sz w:val="28"/>
          <w:szCs w:val="28"/>
        </w:rPr>
        <w:t>.</w:t>
      </w:r>
      <w:r w:rsidR="00DB5291">
        <w:rPr>
          <w:sz w:val="28"/>
          <w:szCs w:val="28"/>
        </w:rPr>
        <w:t>0</w:t>
      </w:r>
      <w:r w:rsidR="0099171A">
        <w:rPr>
          <w:sz w:val="28"/>
          <w:szCs w:val="28"/>
        </w:rPr>
        <w:t>2</w:t>
      </w:r>
      <w:r w:rsidRPr="002917FC">
        <w:rPr>
          <w:sz w:val="28"/>
          <w:szCs w:val="28"/>
        </w:rPr>
        <w:t>.202</w:t>
      </w:r>
      <w:r w:rsidR="0099171A">
        <w:rPr>
          <w:sz w:val="28"/>
          <w:szCs w:val="28"/>
        </w:rPr>
        <w:t>4</w:t>
      </w:r>
      <w:r w:rsidRPr="002917FC">
        <w:rPr>
          <w:sz w:val="28"/>
          <w:szCs w:val="28"/>
        </w:rPr>
        <w:t xml:space="preserve"> № </w:t>
      </w:r>
      <w:r w:rsidR="0099171A">
        <w:rPr>
          <w:sz w:val="28"/>
          <w:szCs w:val="28"/>
        </w:rPr>
        <w:t>29</w:t>
      </w:r>
      <w:r w:rsidRPr="002917FC">
        <w:rPr>
          <w:sz w:val="28"/>
          <w:szCs w:val="28"/>
        </w:rPr>
        <w:t>-п</w:t>
      </w:r>
    </w:p>
    <w:p w14:paraId="3278A8FA" w14:textId="77777777" w:rsidR="00702DE4" w:rsidRDefault="00702DE4" w:rsidP="00702DE4">
      <w:pPr>
        <w:rPr>
          <w:sz w:val="28"/>
          <w:szCs w:val="28"/>
        </w:rPr>
      </w:pPr>
    </w:p>
    <w:p w14:paraId="1272B9EE" w14:textId="77777777" w:rsidR="009A2714" w:rsidRDefault="009A2714" w:rsidP="00702DE4">
      <w:pPr>
        <w:rPr>
          <w:sz w:val="28"/>
          <w:szCs w:val="28"/>
        </w:rPr>
      </w:pPr>
    </w:p>
    <w:p w14:paraId="723BA213" w14:textId="77777777" w:rsidR="0099171A" w:rsidRDefault="0099171A" w:rsidP="0099171A">
      <w:pPr>
        <w:pStyle w:val="a9"/>
        <w:ind w:left="0"/>
        <w:rPr>
          <w:sz w:val="26"/>
          <w:szCs w:val="26"/>
        </w:rPr>
      </w:pPr>
      <w:r w:rsidRPr="00E9754C">
        <w:rPr>
          <w:sz w:val="26"/>
          <w:szCs w:val="26"/>
        </w:rPr>
        <w:t>1.2. Объект</w:t>
      </w:r>
      <w:r>
        <w:rPr>
          <w:sz w:val="26"/>
          <w:szCs w:val="26"/>
        </w:rPr>
        <w:t>ом</w:t>
      </w:r>
      <w:r w:rsidRPr="00E9754C">
        <w:rPr>
          <w:sz w:val="26"/>
          <w:szCs w:val="26"/>
        </w:rPr>
        <w:t xml:space="preserve"> продажи является следующее имущество:</w:t>
      </w:r>
    </w:p>
    <w:p w14:paraId="74C5A5FD" w14:textId="77777777" w:rsidR="0099171A" w:rsidRPr="00AF6678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AF6678">
        <w:rPr>
          <w:sz w:val="26"/>
          <w:szCs w:val="26"/>
        </w:rPr>
        <w:t xml:space="preserve">Автомашина Ниссан Урван, 2005 г/в, факт. пробег 347104 км </w:t>
      </w:r>
      <w:r>
        <w:rPr>
          <w:sz w:val="26"/>
          <w:szCs w:val="26"/>
        </w:rPr>
        <w:t xml:space="preserve">   -</w:t>
      </w:r>
      <w:r w:rsidRPr="00AF6678">
        <w:rPr>
          <w:sz w:val="26"/>
          <w:szCs w:val="26"/>
        </w:rPr>
        <w:t xml:space="preserve"> Лот №00</w:t>
      </w:r>
      <w:r>
        <w:rPr>
          <w:sz w:val="26"/>
          <w:szCs w:val="26"/>
        </w:rPr>
        <w:t>1</w:t>
      </w:r>
      <w:r w:rsidRPr="00AF6678">
        <w:rPr>
          <w:sz w:val="26"/>
          <w:szCs w:val="26"/>
        </w:rPr>
        <w:t>;</w:t>
      </w:r>
    </w:p>
    <w:p w14:paraId="5D7DDB1C" w14:textId="77777777" w:rsidR="0099171A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AF6678">
        <w:rPr>
          <w:sz w:val="26"/>
          <w:szCs w:val="26"/>
        </w:rPr>
        <w:t xml:space="preserve">Автомашина УАЗ-39094, 2006 г/в, факт. пробег 51662 км </w:t>
      </w:r>
      <w:r>
        <w:rPr>
          <w:sz w:val="26"/>
          <w:szCs w:val="26"/>
        </w:rPr>
        <w:tab/>
        <w:t xml:space="preserve">      -</w:t>
      </w:r>
      <w:r w:rsidRPr="00AF6678">
        <w:rPr>
          <w:sz w:val="26"/>
          <w:szCs w:val="26"/>
        </w:rPr>
        <w:t xml:space="preserve"> Лот №00</w:t>
      </w:r>
      <w:r>
        <w:rPr>
          <w:sz w:val="26"/>
          <w:szCs w:val="26"/>
        </w:rPr>
        <w:t>2</w:t>
      </w:r>
      <w:r w:rsidRPr="00AF6678">
        <w:rPr>
          <w:sz w:val="26"/>
          <w:szCs w:val="26"/>
        </w:rPr>
        <w:t>;</w:t>
      </w:r>
    </w:p>
    <w:p w14:paraId="404BB948" w14:textId="77777777" w:rsidR="0099171A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Автомашина УАЗ-396252, 2006 г/в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- Лот №003;</w:t>
      </w:r>
    </w:p>
    <w:p w14:paraId="340FDF84" w14:textId="77777777" w:rsidR="0099171A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AF6678">
        <w:rPr>
          <w:sz w:val="26"/>
          <w:szCs w:val="26"/>
        </w:rPr>
        <w:t xml:space="preserve">Бульдозер Б-1ОМ. 1111-1Е двигатель 180 л.с, 2006 г/в </w:t>
      </w:r>
      <w:r>
        <w:rPr>
          <w:sz w:val="26"/>
          <w:szCs w:val="26"/>
        </w:rPr>
        <w:tab/>
        <w:t xml:space="preserve">      -</w:t>
      </w:r>
      <w:r w:rsidRPr="00AF6678">
        <w:rPr>
          <w:sz w:val="26"/>
          <w:szCs w:val="26"/>
        </w:rPr>
        <w:t xml:space="preserve"> Лот №00</w:t>
      </w:r>
      <w:r>
        <w:rPr>
          <w:sz w:val="26"/>
          <w:szCs w:val="26"/>
        </w:rPr>
        <w:t>4</w:t>
      </w:r>
      <w:r w:rsidRPr="00AF6678">
        <w:rPr>
          <w:sz w:val="26"/>
          <w:szCs w:val="26"/>
        </w:rPr>
        <w:t>;</w:t>
      </w:r>
    </w:p>
    <w:p w14:paraId="5FFE950E" w14:textId="77777777" w:rsidR="0099171A" w:rsidRPr="00AF6678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AF6678">
        <w:rPr>
          <w:sz w:val="26"/>
          <w:szCs w:val="26"/>
        </w:rPr>
        <w:t xml:space="preserve">Экскаватор VOLVO EC-340 объем ковша 2м³, 1997 г/в </w:t>
      </w:r>
      <w:r>
        <w:rPr>
          <w:sz w:val="26"/>
          <w:szCs w:val="26"/>
        </w:rPr>
        <w:tab/>
        <w:t xml:space="preserve">      -</w:t>
      </w:r>
      <w:r w:rsidRPr="00AF6678">
        <w:rPr>
          <w:sz w:val="26"/>
          <w:szCs w:val="26"/>
        </w:rPr>
        <w:t xml:space="preserve"> Лот №00</w:t>
      </w:r>
      <w:r>
        <w:rPr>
          <w:sz w:val="26"/>
          <w:szCs w:val="26"/>
        </w:rPr>
        <w:t>5</w:t>
      </w:r>
      <w:r w:rsidRPr="00AF6678">
        <w:rPr>
          <w:sz w:val="26"/>
          <w:szCs w:val="26"/>
        </w:rPr>
        <w:t>;</w:t>
      </w:r>
    </w:p>
    <w:p w14:paraId="44A92C94" w14:textId="77777777" w:rsidR="0099171A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AF6678">
        <w:rPr>
          <w:sz w:val="26"/>
          <w:szCs w:val="26"/>
        </w:rPr>
        <w:t xml:space="preserve">Экскаватор гусеничный Хундай Робекс 450 ЛС-7, 2005 г/в </w:t>
      </w:r>
      <w:r>
        <w:rPr>
          <w:sz w:val="26"/>
          <w:szCs w:val="26"/>
        </w:rPr>
        <w:t xml:space="preserve">        -</w:t>
      </w:r>
      <w:r w:rsidRPr="00AF6678">
        <w:rPr>
          <w:sz w:val="26"/>
          <w:szCs w:val="26"/>
        </w:rPr>
        <w:t xml:space="preserve"> Лот №0</w:t>
      </w:r>
      <w:r>
        <w:rPr>
          <w:sz w:val="26"/>
          <w:szCs w:val="26"/>
        </w:rPr>
        <w:t>06</w:t>
      </w:r>
      <w:r w:rsidRPr="00AF6678">
        <w:rPr>
          <w:sz w:val="26"/>
          <w:szCs w:val="26"/>
        </w:rPr>
        <w:t>;</w:t>
      </w:r>
    </w:p>
    <w:p w14:paraId="291FF239" w14:textId="77777777" w:rsidR="0099171A" w:rsidRPr="00BD5A9A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BD5A9A">
        <w:rPr>
          <w:sz w:val="26"/>
          <w:szCs w:val="26"/>
        </w:rPr>
        <w:t>Автогрейдер ДЗ-98В, 2007 г/в</w:t>
      </w:r>
      <w:r w:rsidRPr="00BD5A9A">
        <w:rPr>
          <w:sz w:val="26"/>
          <w:szCs w:val="26"/>
        </w:rPr>
        <w:tab/>
      </w:r>
      <w:r w:rsidRPr="00BD5A9A">
        <w:rPr>
          <w:sz w:val="26"/>
          <w:szCs w:val="26"/>
        </w:rPr>
        <w:tab/>
      </w:r>
      <w:r w:rsidRPr="00BD5A9A">
        <w:rPr>
          <w:sz w:val="26"/>
          <w:szCs w:val="26"/>
        </w:rPr>
        <w:tab/>
      </w:r>
      <w:r w:rsidRPr="00BD5A9A">
        <w:rPr>
          <w:sz w:val="26"/>
          <w:szCs w:val="26"/>
        </w:rPr>
        <w:tab/>
      </w:r>
      <w:r w:rsidRPr="00BD5A9A">
        <w:rPr>
          <w:sz w:val="26"/>
          <w:szCs w:val="26"/>
        </w:rPr>
        <w:tab/>
        <w:t xml:space="preserve">      - Лот №007.</w:t>
      </w:r>
    </w:p>
    <w:p w14:paraId="0DA0D4D6" w14:textId="77777777" w:rsidR="00D8347C" w:rsidRDefault="009A2714" w:rsidP="009A2714">
      <w:pPr>
        <w:pStyle w:val="a9"/>
        <w:ind w:left="0"/>
        <w:jc w:val="both"/>
        <w:rPr>
          <w:sz w:val="28"/>
          <w:szCs w:val="28"/>
        </w:rPr>
      </w:pPr>
      <w:r w:rsidRPr="009A2714">
        <w:rPr>
          <w:sz w:val="28"/>
          <w:szCs w:val="28"/>
        </w:rPr>
        <w:tab/>
      </w:r>
    </w:p>
    <w:p w14:paraId="41BCAB86" w14:textId="5A8A7B16" w:rsidR="009A2714" w:rsidRPr="009A2714" w:rsidRDefault="009A2714" w:rsidP="00D8347C">
      <w:pPr>
        <w:pStyle w:val="a9"/>
        <w:ind w:left="0" w:firstLine="360"/>
        <w:jc w:val="both"/>
        <w:rPr>
          <w:sz w:val="28"/>
          <w:szCs w:val="28"/>
        </w:rPr>
      </w:pPr>
      <w:r w:rsidRPr="009A2714">
        <w:rPr>
          <w:sz w:val="28"/>
          <w:szCs w:val="28"/>
        </w:rPr>
        <w:t>Данное имущество находится на производственной территории Сангтудинской ГЭС-1 (поселок Сангтуда Дангаринского района).</w:t>
      </w:r>
    </w:p>
    <w:p w14:paraId="59F73AB0" w14:textId="29F3CC73" w:rsidR="00702DE4" w:rsidRPr="00CC34DE" w:rsidRDefault="00702DE4" w:rsidP="009A2714">
      <w:pPr>
        <w:rPr>
          <w:sz w:val="28"/>
          <w:szCs w:val="28"/>
        </w:rPr>
      </w:pPr>
      <w:r w:rsidRPr="00CC34DE">
        <w:rPr>
          <w:sz w:val="28"/>
          <w:szCs w:val="28"/>
        </w:rPr>
        <w:tab/>
      </w:r>
    </w:p>
    <w:p w14:paraId="47C6A68E" w14:textId="1FF45E1F" w:rsidR="00524CAA" w:rsidRDefault="002917FC" w:rsidP="00857CBC">
      <w:pPr>
        <w:jc w:val="both"/>
        <w:rPr>
          <w:i/>
        </w:rPr>
      </w:pPr>
      <w:bookmarkStart w:id="0" w:name="_Ref513118303"/>
      <w:r w:rsidRPr="00524CAA">
        <w:rPr>
          <w:sz w:val="28"/>
          <w:szCs w:val="28"/>
        </w:rPr>
        <w:t xml:space="preserve">2.4. Сроки приема заявок на участие в Запросе продлеваются Организатором </w:t>
      </w:r>
      <w:r w:rsidR="00F4260E">
        <w:rPr>
          <w:sz w:val="28"/>
          <w:szCs w:val="28"/>
        </w:rPr>
        <w:t xml:space="preserve">на 30 последующих календарных дней </w:t>
      </w:r>
      <w:r w:rsidRPr="00524CAA">
        <w:rPr>
          <w:sz w:val="28"/>
          <w:szCs w:val="28"/>
        </w:rPr>
        <w:t xml:space="preserve">с </w:t>
      </w:r>
      <w:r w:rsidR="00316060">
        <w:rPr>
          <w:sz w:val="28"/>
          <w:szCs w:val="28"/>
        </w:rPr>
        <w:t>1</w:t>
      </w:r>
      <w:r w:rsidR="006B5308">
        <w:rPr>
          <w:sz w:val="28"/>
          <w:szCs w:val="28"/>
        </w:rPr>
        <w:t>6</w:t>
      </w:r>
      <w:r w:rsidRPr="00524CAA">
        <w:rPr>
          <w:sz w:val="28"/>
          <w:szCs w:val="28"/>
        </w:rPr>
        <w:t>.</w:t>
      </w:r>
      <w:r w:rsidR="00F4260E">
        <w:rPr>
          <w:sz w:val="28"/>
          <w:szCs w:val="28"/>
        </w:rPr>
        <w:t>0</w:t>
      </w:r>
      <w:r w:rsidR="006B5308">
        <w:rPr>
          <w:sz w:val="28"/>
          <w:szCs w:val="28"/>
        </w:rPr>
        <w:t>9</w:t>
      </w:r>
      <w:r w:rsidRPr="00524CAA">
        <w:rPr>
          <w:sz w:val="28"/>
          <w:szCs w:val="28"/>
        </w:rPr>
        <w:t>.202</w:t>
      </w:r>
      <w:r w:rsidR="00F4260E">
        <w:rPr>
          <w:sz w:val="28"/>
          <w:szCs w:val="28"/>
        </w:rPr>
        <w:t>4</w:t>
      </w:r>
      <w:r w:rsidRPr="00524CAA">
        <w:rPr>
          <w:sz w:val="28"/>
          <w:szCs w:val="28"/>
        </w:rPr>
        <w:t xml:space="preserve"> </w:t>
      </w:r>
      <w:r w:rsidR="00DB5291">
        <w:rPr>
          <w:sz w:val="28"/>
          <w:szCs w:val="28"/>
        </w:rPr>
        <w:t xml:space="preserve">(дата начала приема заявок) по </w:t>
      </w:r>
      <w:r w:rsidR="00665732">
        <w:rPr>
          <w:sz w:val="28"/>
          <w:szCs w:val="28"/>
        </w:rPr>
        <w:t>1</w:t>
      </w:r>
      <w:r w:rsidR="006B5308">
        <w:rPr>
          <w:sz w:val="28"/>
          <w:szCs w:val="28"/>
        </w:rPr>
        <w:t>6</w:t>
      </w:r>
      <w:r w:rsidRPr="00524CAA">
        <w:rPr>
          <w:sz w:val="28"/>
          <w:szCs w:val="28"/>
        </w:rPr>
        <w:t>.</w:t>
      </w:r>
      <w:r w:rsidR="006B5308">
        <w:rPr>
          <w:sz w:val="28"/>
          <w:szCs w:val="28"/>
        </w:rPr>
        <w:t>10</w:t>
      </w:r>
      <w:bookmarkStart w:id="1" w:name="_GoBack"/>
      <w:bookmarkEnd w:id="1"/>
      <w:r w:rsidRPr="00524CAA">
        <w:rPr>
          <w:sz w:val="28"/>
          <w:szCs w:val="28"/>
        </w:rPr>
        <w:t>.202</w:t>
      </w:r>
      <w:r w:rsidR="00F4260E">
        <w:rPr>
          <w:sz w:val="28"/>
          <w:szCs w:val="28"/>
        </w:rPr>
        <w:t>4</w:t>
      </w:r>
      <w:r w:rsidRPr="00524CAA">
        <w:rPr>
          <w:sz w:val="28"/>
          <w:szCs w:val="28"/>
        </w:rPr>
        <w:t xml:space="preserve"> включительно (дата окончания приема заявок). В случае личного представления заявки прием осуществляется Организатором до истечения срока, указанного в настоящем пункте, каждый рабочий день с 9-00 до 18-00 час. Заявка считается предоставленной в срок, если она получена Организатором с соблюдением сроков, указанных</w:t>
      </w:r>
      <w:r w:rsidRPr="00524CAA" w:rsidDel="00E650D7">
        <w:rPr>
          <w:sz w:val="28"/>
          <w:szCs w:val="28"/>
        </w:rPr>
        <w:t xml:space="preserve"> </w:t>
      </w:r>
      <w:r w:rsidRPr="00524CAA">
        <w:rPr>
          <w:sz w:val="28"/>
          <w:szCs w:val="28"/>
        </w:rPr>
        <w:t>в настоящем пункте. В случае направления заявки почтой риск неполучения заявки Организатором в течение срока приема заявок, указанного в настоящем пункте, и, следовательно, нарушения этого срока несет Претендент.</w:t>
      </w:r>
      <w:bookmarkEnd w:id="0"/>
    </w:p>
    <w:sectPr w:rsidR="00524CAA" w:rsidSect="00A106B9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DAEFB" w14:textId="77777777" w:rsidR="00A64AF9" w:rsidRDefault="00A64AF9" w:rsidP="00102C2B">
      <w:r>
        <w:separator/>
      </w:r>
    </w:p>
  </w:endnote>
  <w:endnote w:type="continuationSeparator" w:id="0">
    <w:p w14:paraId="44B23DCD" w14:textId="77777777" w:rsidR="00A64AF9" w:rsidRDefault="00A64AF9" w:rsidP="0010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6ABE5" w14:textId="77777777" w:rsidR="00A64AF9" w:rsidRDefault="00A64AF9" w:rsidP="00102C2B">
      <w:r>
        <w:separator/>
      </w:r>
    </w:p>
  </w:footnote>
  <w:footnote w:type="continuationSeparator" w:id="0">
    <w:p w14:paraId="3A34DF8B" w14:textId="77777777" w:rsidR="00A64AF9" w:rsidRDefault="00A64AF9" w:rsidP="00102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A77B9"/>
    <w:multiLevelType w:val="hybridMultilevel"/>
    <w:tmpl w:val="D9D6650E"/>
    <w:lvl w:ilvl="0" w:tplc="5D8674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E55A5"/>
    <w:multiLevelType w:val="hybridMultilevel"/>
    <w:tmpl w:val="E99E087E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03AE"/>
    <w:multiLevelType w:val="multilevel"/>
    <w:tmpl w:val="A39C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32BE8"/>
    <w:multiLevelType w:val="singleLevel"/>
    <w:tmpl w:val="5B14A6FA"/>
    <w:lvl w:ilvl="0">
      <w:start w:val="1"/>
      <w:numFmt w:val="decimal"/>
      <w:lvlText w:val="%1)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7D77123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7E5083C"/>
    <w:multiLevelType w:val="hybridMultilevel"/>
    <w:tmpl w:val="486472D0"/>
    <w:lvl w:ilvl="0" w:tplc="ABD0DD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28497C"/>
    <w:multiLevelType w:val="hybridMultilevel"/>
    <w:tmpl w:val="3544C376"/>
    <w:lvl w:ilvl="0" w:tplc="1E82B476">
      <w:start w:val="4"/>
      <w:numFmt w:val="decimal"/>
      <w:lvlText w:val="2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A09C0ACA">
      <w:start w:val="3"/>
      <w:numFmt w:val="upperRoman"/>
      <w:lvlText w:val="%2.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2" w:tplc="F75E6762">
      <w:start w:val="1"/>
      <w:numFmt w:val="decimal"/>
      <w:lvlText w:val="%3."/>
      <w:lvlJc w:val="left"/>
      <w:pPr>
        <w:ind w:left="2907" w:hanging="360"/>
      </w:pPr>
      <w:rPr>
        <w:rFonts w:hint="default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F3D4E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0B46E5A"/>
    <w:multiLevelType w:val="hybridMultilevel"/>
    <w:tmpl w:val="721ADA4C"/>
    <w:lvl w:ilvl="0" w:tplc="52201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8B1A5E"/>
    <w:multiLevelType w:val="hybridMultilevel"/>
    <w:tmpl w:val="5E848740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A7771"/>
    <w:multiLevelType w:val="hybridMultilevel"/>
    <w:tmpl w:val="ECDC79B4"/>
    <w:lvl w:ilvl="0" w:tplc="DF2AEECA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23107"/>
    <w:multiLevelType w:val="hybridMultilevel"/>
    <w:tmpl w:val="654436E0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B458B2"/>
    <w:multiLevelType w:val="multilevel"/>
    <w:tmpl w:val="01185B1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1DE934B6"/>
    <w:multiLevelType w:val="hybridMultilevel"/>
    <w:tmpl w:val="180028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7F79C2"/>
    <w:multiLevelType w:val="hybridMultilevel"/>
    <w:tmpl w:val="37843556"/>
    <w:lvl w:ilvl="0" w:tplc="522CB9AA">
      <w:start w:val="1"/>
      <w:numFmt w:val="bullet"/>
      <w:lvlText w:val="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20662B48"/>
    <w:multiLevelType w:val="hybridMultilevel"/>
    <w:tmpl w:val="5540F1A6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7627BF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27604829"/>
    <w:multiLevelType w:val="hybridMultilevel"/>
    <w:tmpl w:val="B24CB968"/>
    <w:lvl w:ilvl="0" w:tplc="D8249B0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8EF0A0C"/>
    <w:multiLevelType w:val="hybridMultilevel"/>
    <w:tmpl w:val="46F0E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BF4654"/>
    <w:multiLevelType w:val="hybridMultilevel"/>
    <w:tmpl w:val="3190B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C9680B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33E6473B"/>
    <w:multiLevelType w:val="hybridMultilevel"/>
    <w:tmpl w:val="91F60F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97519"/>
    <w:multiLevelType w:val="multilevel"/>
    <w:tmpl w:val="2654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3D2DB2"/>
    <w:multiLevelType w:val="hybridMultilevel"/>
    <w:tmpl w:val="9FA8942A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9457AC"/>
    <w:multiLevelType w:val="hybridMultilevel"/>
    <w:tmpl w:val="A6709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C62E9"/>
    <w:multiLevelType w:val="hybridMultilevel"/>
    <w:tmpl w:val="5B88C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22990"/>
    <w:multiLevelType w:val="hybridMultilevel"/>
    <w:tmpl w:val="86944C0E"/>
    <w:lvl w:ilvl="0" w:tplc="ABD0D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63D7C"/>
    <w:multiLevelType w:val="hybridMultilevel"/>
    <w:tmpl w:val="DEE21D46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8" w15:restartNumberingAfterBreak="0">
    <w:nsid w:val="5293183F"/>
    <w:multiLevelType w:val="hybridMultilevel"/>
    <w:tmpl w:val="F1EED4DA"/>
    <w:lvl w:ilvl="0" w:tplc="52201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624714"/>
    <w:multiLevelType w:val="hybridMultilevel"/>
    <w:tmpl w:val="290C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01F82"/>
    <w:multiLevelType w:val="multilevel"/>
    <w:tmpl w:val="D830301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27"/>
  </w:num>
  <w:num w:numId="5">
    <w:abstractNumId w:val="9"/>
  </w:num>
  <w:num w:numId="6">
    <w:abstractNumId w:val="14"/>
  </w:num>
  <w:num w:numId="7">
    <w:abstractNumId w:val="1"/>
  </w:num>
  <w:num w:numId="8">
    <w:abstractNumId w:val="22"/>
  </w:num>
  <w:num w:numId="9">
    <w:abstractNumId w:val="15"/>
  </w:num>
  <w:num w:numId="10">
    <w:abstractNumId w:val="23"/>
  </w:num>
  <w:num w:numId="11">
    <w:abstractNumId w:val="18"/>
  </w:num>
  <w:num w:numId="12">
    <w:abstractNumId w:val="11"/>
  </w:num>
  <w:num w:numId="13">
    <w:abstractNumId w:val="3"/>
  </w:num>
  <w:num w:numId="14">
    <w:abstractNumId w:val="10"/>
  </w:num>
  <w:num w:numId="15">
    <w:abstractNumId w:val="25"/>
  </w:num>
  <w:num w:numId="16">
    <w:abstractNumId w:val="2"/>
  </w:num>
  <w:num w:numId="17">
    <w:abstractNumId w:val="24"/>
  </w:num>
  <w:num w:numId="18">
    <w:abstractNumId w:val="0"/>
  </w:num>
  <w:num w:numId="19">
    <w:abstractNumId w:val="29"/>
  </w:num>
  <w:num w:numId="20">
    <w:abstractNumId w:val="4"/>
  </w:num>
  <w:num w:numId="21">
    <w:abstractNumId w:val="16"/>
  </w:num>
  <w:num w:numId="22">
    <w:abstractNumId w:val="21"/>
  </w:num>
  <w:num w:numId="23">
    <w:abstractNumId w:val="17"/>
  </w:num>
  <w:num w:numId="24">
    <w:abstractNumId w:val="30"/>
  </w:num>
  <w:num w:numId="25">
    <w:abstractNumId w:val="13"/>
  </w:num>
  <w:num w:numId="26">
    <w:abstractNumId w:val="5"/>
  </w:num>
  <w:num w:numId="27">
    <w:abstractNumId w:val="26"/>
  </w:num>
  <w:num w:numId="28">
    <w:abstractNumId w:val="20"/>
  </w:num>
  <w:num w:numId="29">
    <w:abstractNumId w:val="12"/>
  </w:num>
  <w:num w:numId="30">
    <w:abstractNumId w:val="8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4DA"/>
    <w:rsid w:val="00011765"/>
    <w:rsid w:val="000155B7"/>
    <w:rsid w:val="00015EFA"/>
    <w:rsid w:val="00016E8E"/>
    <w:rsid w:val="00017801"/>
    <w:rsid w:val="00020B3B"/>
    <w:rsid w:val="0002376C"/>
    <w:rsid w:val="00024DFA"/>
    <w:rsid w:val="00027016"/>
    <w:rsid w:val="00031338"/>
    <w:rsid w:val="0003272A"/>
    <w:rsid w:val="00033D49"/>
    <w:rsid w:val="00041403"/>
    <w:rsid w:val="00041FF0"/>
    <w:rsid w:val="00054CDB"/>
    <w:rsid w:val="000624BE"/>
    <w:rsid w:val="00064677"/>
    <w:rsid w:val="00065DEE"/>
    <w:rsid w:val="00067072"/>
    <w:rsid w:val="00084790"/>
    <w:rsid w:val="00087FE7"/>
    <w:rsid w:val="00092AB6"/>
    <w:rsid w:val="000962AB"/>
    <w:rsid w:val="000A07FA"/>
    <w:rsid w:val="000A4321"/>
    <w:rsid w:val="000A44F3"/>
    <w:rsid w:val="000A6242"/>
    <w:rsid w:val="000B04EE"/>
    <w:rsid w:val="000B2DED"/>
    <w:rsid w:val="000B35DF"/>
    <w:rsid w:val="000B36FD"/>
    <w:rsid w:val="000B7C70"/>
    <w:rsid w:val="000C6E3F"/>
    <w:rsid w:val="000D07DB"/>
    <w:rsid w:val="000D0F83"/>
    <w:rsid w:val="000E1B6D"/>
    <w:rsid w:val="000E3944"/>
    <w:rsid w:val="000F0B5C"/>
    <w:rsid w:val="000F2E29"/>
    <w:rsid w:val="000F3DB0"/>
    <w:rsid w:val="000F4390"/>
    <w:rsid w:val="000F4FAA"/>
    <w:rsid w:val="000F7E8E"/>
    <w:rsid w:val="001011A7"/>
    <w:rsid w:val="00102C2B"/>
    <w:rsid w:val="00113656"/>
    <w:rsid w:val="001137CE"/>
    <w:rsid w:val="001147BC"/>
    <w:rsid w:val="00115F58"/>
    <w:rsid w:val="00116D29"/>
    <w:rsid w:val="0014018E"/>
    <w:rsid w:val="00151555"/>
    <w:rsid w:val="00152A3F"/>
    <w:rsid w:val="00155021"/>
    <w:rsid w:val="00164396"/>
    <w:rsid w:val="00165BD1"/>
    <w:rsid w:val="001734D2"/>
    <w:rsid w:val="00173A33"/>
    <w:rsid w:val="00183F23"/>
    <w:rsid w:val="0019272B"/>
    <w:rsid w:val="001B0CF3"/>
    <w:rsid w:val="001B1D4B"/>
    <w:rsid w:val="001B2988"/>
    <w:rsid w:val="001B6E63"/>
    <w:rsid w:val="001C0006"/>
    <w:rsid w:val="001C394A"/>
    <w:rsid w:val="001C4429"/>
    <w:rsid w:val="001C5929"/>
    <w:rsid w:val="001D0B54"/>
    <w:rsid w:val="001D17DB"/>
    <w:rsid w:val="001D327A"/>
    <w:rsid w:val="001D4309"/>
    <w:rsid w:val="001E59EC"/>
    <w:rsid w:val="001E6CF7"/>
    <w:rsid w:val="001F6953"/>
    <w:rsid w:val="001F7B2C"/>
    <w:rsid w:val="002028F1"/>
    <w:rsid w:val="00203A6B"/>
    <w:rsid w:val="002207D2"/>
    <w:rsid w:val="00225CC2"/>
    <w:rsid w:val="00231254"/>
    <w:rsid w:val="00233376"/>
    <w:rsid w:val="00233B28"/>
    <w:rsid w:val="00233FFA"/>
    <w:rsid w:val="00234C50"/>
    <w:rsid w:val="00235A8D"/>
    <w:rsid w:val="00235EAD"/>
    <w:rsid w:val="002360F1"/>
    <w:rsid w:val="00242A0E"/>
    <w:rsid w:val="0025353B"/>
    <w:rsid w:val="00254971"/>
    <w:rsid w:val="00264150"/>
    <w:rsid w:val="00266A03"/>
    <w:rsid w:val="0027497A"/>
    <w:rsid w:val="00286835"/>
    <w:rsid w:val="002917FC"/>
    <w:rsid w:val="00293A14"/>
    <w:rsid w:val="002A0D60"/>
    <w:rsid w:val="002A1755"/>
    <w:rsid w:val="002B2335"/>
    <w:rsid w:val="002B6735"/>
    <w:rsid w:val="002C0E20"/>
    <w:rsid w:val="002C5951"/>
    <w:rsid w:val="002D07A4"/>
    <w:rsid w:val="002D1409"/>
    <w:rsid w:val="002D4964"/>
    <w:rsid w:val="002D761B"/>
    <w:rsid w:val="002E09BD"/>
    <w:rsid w:val="002E0B67"/>
    <w:rsid w:val="002E2FC5"/>
    <w:rsid w:val="00306E29"/>
    <w:rsid w:val="00310252"/>
    <w:rsid w:val="00313D55"/>
    <w:rsid w:val="00316060"/>
    <w:rsid w:val="00320098"/>
    <w:rsid w:val="003232AB"/>
    <w:rsid w:val="00327E21"/>
    <w:rsid w:val="00340B4F"/>
    <w:rsid w:val="003459B0"/>
    <w:rsid w:val="00347B90"/>
    <w:rsid w:val="003546A7"/>
    <w:rsid w:val="00356E85"/>
    <w:rsid w:val="00357316"/>
    <w:rsid w:val="00371580"/>
    <w:rsid w:val="0037341D"/>
    <w:rsid w:val="00373500"/>
    <w:rsid w:val="00373B9D"/>
    <w:rsid w:val="003769E2"/>
    <w:rsid w:val="003831E2"/>
    <w:rsid w:val="003848F5"/>
    <w:rsid w:val="0039021B"/>
    <w:rsid w:val="00394D8A"/>
    <w:rsid w:val="00397C2C"/>
    <w:rsid w:val="003A24DA"/>
    <w:rsid w:val="003B0937"/>
    <w:rsid w:val="003B6734"/>
    <w:rsid w:val="003B7BD5"/>
    <w:rsid w:val="003C0D64"/>
    <w:rsid w:val="003C1181"/>
    <w:rsid w:val="003C3453"/>
    <w:rsid w:val="003D01B9"/>
    <w:rsid w:val="003D0431"/>
    <w:rsid w:val="003D4A85"/>
    <w:rsid w:val="003E7C07"/>
    <w:rsid w:val="00400AD8"/>
    <w:rsid w:val="00412839"/>
    <w:rsid w:val="00413096"/>
    <w:rsid w:val="004233B5"/>
    <w:rsid w:val="004423E2"/>
    <w:rsid w:val="00444A85"/>
    <w:rsid w:val="00455015"/>
    <w:rsid w:val="00457216"/>
    <w:rsid w:val="00461AD2"/>
    <w:rsid w:val="00481D69"/>
    <w:rsid w:val="004830C3"/>
    <w:rsid w:val="00483D44"/>
    <w:rsid w:val="0049018A"/>
    <w:rsid w:val="004B2E36"/>
    <w:rsid w:val="004B6ADD"/>
    <w:rsid w:val="004C29E5"/>
    <w:rsid w:val="004C355A"/>
    <w:rsid w:val="004C3650"/>
    <w:rsid w:val="004C7294"/>
    <w:rsid w:val="004D0E87"/>
    <w:rsid w:val="004E7C95"/>
    <w:rsid w:val="004F0E63"/>
    <w:rsid w:val="004F10F4"/>
    <w:rsid w:val="004F15A1"/>
    <w:rsid w:val="004F2D89"/>
    <w:rsid w:val="004F45B6"/>
    <w:rsid w:val="004F5A8C"/>
    <w:rsid w:val="004F5DD8"/>
    <w:rsid w:val="005025E5"/>
    <w:rsid w:val="0050580F"/>
    <w:rsid w:val="00511634"/>
    <w:rsid w:val="005119B4"/>
    <w:rsid w:val="005124EB"/>
    <w:rsid w:val="005222DF"/>
    <w:rsid w:val="00522BF6"/>
    <w:rsid w:val="00524CAA"/>
    <w:rsid w:val="00527D12"/>
    <w:rsid w:val="00534016"/>
    <w:rsid w:val="0053607B"/>
    <w:rsid w:val="00537288"/>
    <w:rsid w:val="00545AF2"/>
    <w:rsid w:val="005540D7"/>
    <w:rsid w:val="005547AE"/>
    <w:rsid w:val="0055562A"/>
    <w:rsid w:val="00562720"/>
    <w:rsid w:val="005654B4"/>
    <w:rsid w:val="00570447"/>
    <w:rsid w:val="00570B46"/>
    <w:rsid w:val="00571267"/>
    <w:rsid w:val="0057210A"/>
    <w:rsid w:val="00576475"/>
    <w:rsid w:val="005807B6"/>
    <w:rsid w:val="00580CCB"/>
    <w:rsid w:val="00582964"/>
    <w:rsid w:val="005837EE"/>
    <w:rsid w:val="00583E6E"/>
    <w:rsid w:val="00590933"/>
    <w:rsid w:val="005933DE"/>
    <w:rsid w:val="005A6AA8"/>
    <w:rsid w:val="005A6DD8"/>
    <w:rsid w:val="005B103E"/>
    <w:rsid w:val="005B44DE"/>
    <w:rsid w:val="005C42B5"/>
    <w:rsid w:val="005C462B"/>
    <w:rsid w:val="005C4BBE"/>
    <w:rsid w:val="005C7EFE"/>
    <w:rsid w:val="005F6148"/>
    <w:rsid w:val="00605808"/>
    <w:rsid w:val="00606017"/>
    <w:rsid w:val="00607105"/>
    <w:rsid w:val="006076DD"/>
    <w:rsid w:val="00614313"/>
    <w:rsid w:val="00614C18"/>
    <w:rsid w:val="00626980"/>
    <w:rsid w:val="006322FE"/>
    <w:rsid w:val="00633662"/>
    <w:rsid w:val="00635302"/>
    <w:rsid w:val="006358DB"/>
    <w:rsid w:val="00636D5D"/>
    <w:rsid w:val="00644006"/>
    <w:rsid w:val="00660CA5"/>
    <w:rsid w:val="00664E9A"/>
    <w:rsid w:val="00665608"/>
    <w:rsid w:val="00665732"/>
    <w:rsid w:val="006664BE"/>
    <w:rsid w:val="00666730"/>
    <w:rsid w:val="006671CC"/>
    <w:rsid w:val="00667A8B"/>
    <w:rsid w:val="00684BA4"/>
    <w:rsid w:val="00693E17"/>
    <w:rsid w:val="00694385"/>
    <w:rsid w:val="00694BC6"/>
    <w:rsid w:val="00696E21"/>
    <w:rsid w:val="006B07F6"/>
    <w:rsid w:val="006B1516"/>
    <w:rsid w:val="006B1C23"/>
    <w:rsid w:val="006B51DD"/>
    <w:rsid w:val="006B5308"/>
    <w:rsid w:val="006B5FA7"/>
    <w:rsid w:val="006C2122"/>
    <w:rsid w:val="006C23E7"/>
    <w:rsid w:val="006C6DF7"/>
    <w:rsid w:val="006D5774"/>
    <w:rsid w:val="006D711F"/>
    <w:rsid w:val="006E0329"/>
    <w:rsid w:val="006E2552"/>
    <w:rsid w:val="006E59B7"/>
    <w:rsid w:val="006E5EFE"/>
    <w:rsid w:val="006E69A7"/>
    <w:rsid w:val="006F0E75"/>
    <w:rsid w:val="006F1F49"/>
    <w:rsid w:val="006F2877"/>
    <w:rsid w:val="006F4E88"/>
    <w:rsid w:val="006F7EDB"/>
    <w:rsid w:val="00700331"/>
    <w:rsid w:val="00702DE4"/>
    <w:rsid w:val="00713E62"/>
    <w:rsid w:val="00717F4B"/>
    <w:rsid w:val="0072025A"/>
    <w:rsid w:val="00726878"/>
    <w:rsid w:val="007275F6"/>
    <w:rsid w:val="00730261"/>
    <w:rsid w:val="00736416"/>
    <w:rsid w:val="007462B2"/>
    <w:rsid w:val="0075135A"/>
    <w:rsid w:val="00757A9B"/>
    <w:rsid w:val="007603F4"/>
    <w:rsid w:val="007816F6"/>
    <w:rsid w:val="007823BF"/>
    <w:rsid w:val="00782B93"/>
    <w:rsid w:val="007833B3"/>
    <w:rsid w:val="00783994"/>
    <w:rsid w:val="00784D29"/>
    <w:rsid w:val="00792CFA"/>
    <w:rsid w:val="0079409A"/>
    <w:rsid w:val="007C618B"/>
    <w:rsid w:val="007D333F"/>
    <w:rsid w:val="007D64B6"/>
    <w:rsid w:val="007E056C"/>
    <w:rsid w:val="007E43EE"/>
    <w:rsid w:val="007E4A03"/>
    <w:rsid w:val="007E71FF"/>
    <w:rsid w:val="007F579D"/>
    <w:rsid w:val="007F5EDF"/>
    <w:rsid w:val="00800D00"/>
    <w:rsid w:val="00801DF3"/>
    <w:rsid w:val="00803495"/>
    <w:rsid w:val="00806F15"/>
    <w:rsid w:val="00810D61"/>
    <w:rsid w:val="00815A3A"/>
    <w:rsid w:val="008178FC"/>
    <w:rsid w:val="008348B5"/>
    <w:rsid w:val="00837F9E"/>
    <w:rsid w:val="0084532E"/>
    <w:rsid w:val="00846E0D"/>
    <w:rsid w:val="00852A17"/>
    <w:rsid w:val="00854E5E"/>
    <w:rsid w:val="00857312"/>
    <w:rsid w:val="00857CBC"/>
    <w:rsid w:val="008603D9"/>
    <w:rsid w:val="00861CAA"/>
    <w:rsid w:val="00864512"/>
    <w:rsid w:val="00882186"/>
    <w:rsid w:val="0089338C"/>
    <w:rsid w:val="008A2683"/>
    <w:rsid w:val="008A5519"/>
    <w:rsid w:val="008A60A7"/>
    <w:rsid w:val="008B40E9"/>
    <w:rsid w:val="008C5981"/>
    <w:rsid w:val="008D1180"/>
    <w:rsid w:val="00912E09"/>
    <w:rsid w:val="0091724C"/>
    <w:rsid w:val="009240FE"/>
    <w:rsid w:val="00927BB5"/>
    <w:rsid w:val="00933875"/>
    <w:rsid w:val="00942239"/>
    <w:rsid w:val="00943306"/>
    <w:rsid w:val="00944067"/>
    <w:rsid w:val="00945E6F"/>
    <w:rsid w:val="009506C9"/>
    <w:rsid w:val="00960A1C"/>
    <w:rsid w:val="00963349"/>
    <w:rsid w:val="00963DA1"/>
    <w:rsid w:val="00970B2E"/>
    <w:rsid w:val="00971560"/>
    <w:rsid w:val="0099171A"/>
    <w:rsid w:val="009928B0"/>
    <w:rsid w:val="0099710F"/>
    <w:rsid w:val="00997552"/>
    <w:rsid w:val="009A01F0"/>
    <w:rsid w:val="009A2423"/>
    <w:rsid w:val="009A2714"/>
    <w:rsid w:val="009A59DE"/>
    <w:rsid w:val="009B10F7"/>
    <w:rsid w:val="009B2F57"/>
    <w:rsid w:val="009C0940"/>
    <w:rsid w:val="009C0F3A"/>
    <w:rsid w:val="009C3FD9"/>
    <w:rsid w:val="009D3B59"/>
    <w:rsid w:val="009D5195"/>
    <w:rsid w:val="009E3056"/>
    <w:rsid w:val="009E6D2E"/>
    <w:rsid w:val="009F07F1"/>
    <w:rsid w:val="009F4F61"/>
    <w:rsid w:val="00A04202"/>
    <w:rsid w:val="00A102C6"/>
    <w:rsid w:val="00A106B9"/>
    <w:rsid w:val="00A11EB3"/>
    <w:rsid w:val="00A136EF"/>
    <w:rsid w:val="00A14C49"/>
    <w:rsid w:val="00A158F4"/>
    <w:rsid w:val="00A31308"/>
    <w:rsid w:val="00A35A7B"/>
    <w:rsid w:val="00A3644E"/>
    <w:rsid w:val="00A427BE"/>
    <w:rsid w:val="00A52A1C"/>
    <w:rsid w:val="00A55489"/>
    <w:rsid w:val="00A57464"/>
    <w:rsid w:val="00A64AF9"/>
    <w:rsid w:val="00A650D5"/>
    <w:rsid w:val="00A67E73"/>
    <w:rsid w:val="00A70EB2"/>
    <w:rsid w:val="00A75CD4"/>
    <w:rsid w:val="00A87621"/>
    <w:rsid w:val="00A9427D"/>
    <w:rsid w:val="00AA448D"/>
    <w:rsid w:val="00AA4874"/>
    <w:rsid w:val="00AA59E1"/>
    <w:rsid w:val="00AA6E8C"/>
    <w:rsid w:val="00AB649D"/>
    <w:rsid w:val="00AD5E33"/>
    <w:rsid w:val="00AD7047"/>
    <w:rsid w:val="00AE46B3"/>
    <w:rsid w:val="00AE660B"/>
    <w:rsid w:val="00AF329C"/>
    <w:rsid w:val="00B04E8B"/>
    <w:rsid w:val="00B0710B"/>
    <w:rsid w:val="00B0776F"/>
    <w:rsid w:val="00B07F1C"/>
    <w:rsid w:val="00B10EA6"/>
    <w:rsid w:val="00B12280"/>
    <w:rsid w:val="00B14CB6"/>
    <w:rsid w:val="00B15459"/>
    <w:rsid w:val="00B23276"/>
    <w:rsid w:val="00B237D5"/>
    <w:rsid w:val="00B32D0C"/>
    <w:rsid w:val="00B34310"/>
    <w:rsid w:val="00B41EC1"/>
    <w:rsid w:val="00B458A6"/>
    <w:rsid w:val="00B47026"/>
    <w:rsid w:val="00B5792E"/>
    <w:rsid w:val="00B612E4"/>
    <w:rsid w:val="00B6263A"/>
    <w:rsid w:val="00B66210"/>
    <w:rsid w:val="00B7398A"/>
    <w:rsid w:val="00B75BC6"/>
    <w:rsid w:val="00B91E8A"/>
    <w:rsid w:val="00B9224E"/>
    <w:rsid w:val="00B925D6"/>
    <w:rsid w:val="00B935EB"/>
    <w:rsid w:val="00B94412"/>
    <w:rsid w:val="00B9446B"/>
    <w:rsid w:val="00BA1653"/>
    <w:rsid w:val="00BA4BC0"/>
    <w:rsid w:val="00BB000F"/>
    <w:rsid w:val="00BB18AB"/>
    <w:rsid w:val="00BC2B6F"/>
    <w:rsid w:val="00BC7BF7"/>
    <w:rsid w:val="00BD0EF2"/>
    <w:rsid w:val="00BD1445"/>
    <w:rsid w:val="00BD2447"/>
    <w:rsid w:val="00BD4599"/>
    <w:rsid w:val="00BE69DF"/>
    <w:rsid w:val="00BE75E3"/>
    <w:rsid w:val="00BF0308"/>
    <w:rsid w:val="00BF0B82"/>
    <w:rsid w:val="00BF4E09"/>
    <w:rsid w:val="00C01071"/>
    <w:rsid w:val="00C0385E"/>
    <w:rsid w:val="00C15C80"/>
    <w:rsid w:val="00C2190F"/>
    <w:rsid w:val="00C254E4"/>
    <w:rsid w:val="00C260B3"/>
    <w:rsid w:val="00C27C2C"/>
    <w:rsid w:val="00C31FDF"/>
    <w:rsid w:val="00C36780"/>
    <w:rsid w:val="00C43A81"/>
    <w:rsid w:val="00C6051D"/>
    <w:rsid w:val="00C6331E"/>
    <w:rsid w:val="00C64F7D"/>
    <w:rsid w:val="00C67024"/>
    <w:rsid w:val="00C7082C"/>
    <w:rsid w:val="00C713C6"/>
    <w:rsid w:val="00C7188F"/>
    <w:rsid w:val="00C81030"/>
    <w:rsid w:val="00C84107"/>
    <w:rsid w:val="00C847C6"/>
    <w:rsid w:val="00C916E8"/>
    <w:rsid w:val="00CB1295"/>
    <w:rsid w:val="00CB228B"/>
    <w:rsid w:val="00CB22B6"/>
    <w:rsid w:val="00CC692D"/>
    <w:rsid w:val="00CD21C1"/>
    <w:rsid w:val="00CD5059"/>
    <w:rsid w:val="00CF0251"/>
    <w:rsid w:val="00CF0C0D"/>
    <w:rsid w:val="00CF4052"/>
    <w:rsid w:val="00CF4527"/>
    <w:rsid w:val="00CF5DA8"/>
    <w:rsid w:val="00CF7D48"/>
    <w:rsid w:val="00D10BB3"/>
    <w:rsid w:val="00D13054"/>
    <w:rsid w:val="00D21229"/>
    <w:rsid w:val="00D22878"/>
    <w:rsid w:val="00D23032"/>
    <w:rsid w:val="00D2547F"/>
    <w:rsid w:val="00D2671D"/>
    <w:rsid w:val="00D425D3"/>
    <w:rsid w:val="00D4340E"/>
    <w:rsid w:val="00D43B93"/>
    <w:rsid w:val="00D465FD"/>
    <w:rsid w:val="00D532EF"/>
    <w:rsid w:val="00D5477D"/>
    <w:rsid w:val="00D61CA9"/>
    <w:rsid w:val="00D6364F"/>
    <w:rsid w:val="00D8063E"/>
    <w:rsid w:val="00D806E1"/>
    <w:rsid w:val="00D8347C"/>
    <w:rsid w:val="00D85648"/>
    <w:rsid w:val="00D9282C"/>
    <w:rsid w:val="00D93A9A"/>
    <w:rsid w:val="00DB5291"/>
    <w:rsid w:val="00DC08B0"/>
    <w:rsid w:val="00DC1289"/>
    <w:rsid w:val="00DC50BC"/>
    <w:rsid w:val="00DC6CB4"/>
    <w:rsid w:val="00DD68E0"/>
    <w:rsid w:val="00DD6C15"/>
    <w:rsid w:val="00DE0AA8"/>
    <w:rsid w:val="00DE1D12"/>
    <w:rsid w:val="00DE3B77"/>
    <w:rsid w:val="00DF1F95"/>
    <w:rsid w:val="00E04A52"/>
    <w:rsid w:val="00E141C1"/>
    <w:rsid w:val="00E167F6"/>
    <w:rsid w:val="00E2228F"/>
    <w:rsid w:val="00E329FB"/>
    <w:rsid w:val="00E33C1A"/>
    <w:rsid w:val="00E350CC"/>
    <w:rsid w:val="00E52C99"/>
    <w:rsid w:val="00E53233"/>
    <w:rsid w:val="00E56BDF"/>
    <w:rsid w:val="00E66C8D"/>
    <w:rsid w:val="00E73547"/>
    <w:rsid w:val="00E7360F"/>
    <w:rsid w:val="00E73664"/>
    <w:rsid w:val="00E73CB9"/>
    <w:rsid w:val="00E74E0B"/>
    <w:rsid w:val="00E775B1"/>
    <w:rsid w:val="00E8305B"/>
    <w:rsid w:val="00E85DD8"/>
    <w:rsid w:val="00E868AC"/>
    <w:rsid w:val="00E923CA"/>
    <w:rsid w:val="00E93BAA"/>
    <w:rsid w:val="00EA6415"/>
    <w:rsid w:val="00EB13FF"/>
    <w:rsid w:val="00EB4AF6"/>
    <w:rsid w:val="00EB53E8"/>
    <w:rsid w:val="00EB667F"/>
    <w:rsid w:val="00EC7E73"/>
    <w:rsid w:val="00ED0C25"/>
    <w:rsid w:val="00ED2FFD"/>
    <w:rsid w:val="00EE3D16"/>
    <w:rsid w:val="00EE663F"/>
    <w:rsid w:val="00EF657D"/>
    <w:rsid w:val="00F03DB5"/>
    <w:rsid w:val="00F202C8"/>
    <w:rsid w:val="00F243F1"/>
    <w:rsid w:val="00F32B28"/>
    <w:rsid w:val="00F32BCE"/>
    <w:rsid w:val="00F33629"/>
    <w:rsid w:val="00F3516B"/>
    <w:rsid w:val="00F424BF"/>
    <w:rsid w:val="00F4260E"/>
    <w:rsid w:val="00F437AB"/>
    <w:rsid w:val="00F43D8C"/>
    <w:rsid w:val="00F443F3"/>
    <w:rsid w:val="00F45BC6"/>
    <w:rsid w:val="00F462B1"/>
    <w:rsid w:val="00F5725F"/>
    <w:rsid w:val="00F61D78"/>
    <w:rsid w:val="00F635F2"/>
    <w:rsid w:val="00F67959"/>
    <w:rsid w:val="00F837B6"/>
    <w:rsid w:val="00F8467D"/>
    <w:rsid w:val="00F86043"/>
    <w:rsid w:val="00F90768"/>
    <w:rsid w:val="00F96B7B"/>
    <w:rsid w:val="00FA5AF3"/>
    <w:rsid w:val="00FA60E2"/>
    <w:rsid w:val="00FA6C60"/>
    <w:rsid w:val="00FA73BE"/>
    <w:rsid w:val="00FB204D"/>
    <w:rsid w:val="00FB478A"/>
    <w:rsid w:val="00FC4E54"/>
    <w:rsid w:val="00FC6177"/>
    <w:rsid w:val="00FC6C93"/>
    <w:rsid w:val="00FD48BC"/>
    <w:rsid w:val="00FE0CF9"/>
    <w:rsid w:val="00FE2B2C"/>
    <w:rsid w:val="00FE4BD5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850E"/>
  <w15:docId w15:val="{33A7B80F-EFB3-43AC-A29D-16450AE7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24DA"/>
    <w:rPr>
      <w:sz w:val="24"/>
      <w:szCs w:val="24"/>
    </w:rPr>
  </w:style>
  <w:style w:type="paragraph" w:styleId="3">
    <w:name w:val="heading 3"/>
    <w:basedOn w:val="a"/>
    <w:next w:val="a"/>
    <w:qFormat/>
    <w:rsid w:val="00944067"/>
    <w:pPr>
      <w:keepNext/>
      <w:widowControl w:val="0"/>
      <w:autoSpaceDE w:val="0"/>
      <w:autoSpaceDN w:val="0"/>
      <w:adjustRightInd w:val="0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37C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2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4F45B6"/>
    <w:pPr>
      <w:spacing w:line="210" w:lineRule="atLeast"/>
    </w:pPr>
    <w:rPr>
      <w:rFonts w:ascii="Verdana" w:hAnsi="Verdana"/>
      <w:color w:val="525252"/>
      <w:sz w:val="17"/>
      <w:szCs w:val="17"/>
    </w:rPr>
  </w:style>
  <w:style w:type="character" w:styleId="a6">
    <w:name w:val="annotation reference"/>
    <w:semiHidden/>
    <w:rsid w:val="00D532EF"/>
    <w:rPr>
      <w:sz w:val="16"/>
      <w:szCs w:val="16"/>
    </w:rPr>
  </w:style>
  <w:style w:type="paragraph" w:styleId="a7">
    <w:name w:val="annotation text"/>
    <w:basedOn w:val="a"/>
    <w:semiHidden/>
    <w:rsid w:val="00D532EF"/>
    <w:rPr>
      <w:sz w:val="20"/>
      <w:szCs w:val="20"/>
    </w:rPr>
  </w:style>
  <w:style w:type="paragraph" w:styleId="a8">
    <w:name w:val="annotation subject"/>
    <w:basedOn w:val="a7"/>
    <w:next w:val="a7"/>
    <w:semiHidden/>
    <w:rsid w:val="00D532EF"/>
    <w:rPr>
      <w:b/>
      <w:bCs/>
    </w:rPr>
  </w:style>
  <w:style w:type="paragraph" w:styleId="a9">
    <w:name w:val="List Paragraph"/>
    <w:basedOn w:val="a"/>
    <w:uiPriority w:val="99"/>
    <w:qFormat/>
    <w:rsid w:val="00F5725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360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6322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6D711F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6D711F"/>
  </w:style>
  <w:style w:type="paragraph" w:styleId="ac">
    <w:name w:val="endnote text"/>
    <w:basedOn w:val="a"/>
    <w:link w:val="ad"/>
    <w:rsid w:val="00102C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102C2B"/>
  </w:style>
  <w:style w:type="character" w:styleId="ae">
    <w:name w:val="endnote reference"/>
    <w:basedOn w:val="a0"/>
    <w:rsid w:val="00102C2B"/>
    <w:rPr>
      <w:vertAlign w:val="superscript"/>
    </w:rPr>
  </w:style>
  <w:style w:type="character" w:styleId="af">
    <w:name w:val="Hyperlink"/>
    <w:basedOn w:val="a0"/>
    <w:rsid w:val="00A57464"/>
    <w:rPr>
      <w:color w:val="0000FF" w:themeColor="hyperlink"/>
      <w:u w:val="single"/>
    </w:rPr>
  </w:style>
  <w:style w:type="paragraph" w:customStyle="1" w:styleId="Default">
    <w:name w:val="Default"/>
    <w:rsid w:val="00AF32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footnote text"/>
    <w:basedOn w:val="a"/>
    <w:link w:val="af1"/>
    <w:uiPriority w:val="99"/>
    <w:rsid w:val="0006707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67072"/>
  </w:style>
  <w:style w:type="character" w:styleId="af2">
    <w:name w:val="footnote reference"/>
    <w:basedOn w:val="a0"/>
    <w:uiPriority w:val="99"/>
    <w:rsid w:val="0006707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8F03C-5332-4079-B718-534E98D3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DG Win&amp;Soft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гнк</dc:creator>
  <cp:lastModifiedBy>Надежда Полищук</cp:lastModifiedBy>
  <cp:revision>41</cp:revision>
  <cp:lastPrinted>2021-03-10T12:22:00Z</cp:lastPrinted>
  <dcterms:created xsi:type="dcterms:W3CDTF">2021-03-10T11:58:00Z</dcterms:created>
  <dcterms:modified xsi:type="dcterms:W3CDTF">2024-09-16T05:12:00Z</dcterms:modified>
</cp:coreProperties>
</file>